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E3" w:rsidRDefault="00D92924">
      <w:pP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pacing w:val="-2"/>
          <w:position w:val="-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-173990</wp:posOffset>
            </wp:positionV>
            <wp:extent cx="6784975" cy="9725660"/>
            <wp:effectExtent l="19050" t="0" r="0" b="0"/>
            <wp:wrapThrough wrapText="bothSides">
              <wp:wrapPolygon edited="0">
                <wp:start x="-61" y="0"/>
                <wp:lineTo x="-61" y="21577"/>
                <wp:lineTo x="21590" y="21577"/>
                <wp:lineTo x="21590" y="0"/>
                <wp:lineTo x="-61" y="0"/>
              </wp:wrapPolygon>
            </wp:wrapThrough>
            <wp:docPr id="1" name="Рисунок 0" descr="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4975" cy="972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1E3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br w:type="page"/>
      </w:r>
    </w:p>
    <w:p w:rsidR="00D92924" w:rsidRDefault="00D92924">
      <w:pP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pacing w:val="-2"/>
          <w:position w:val="-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-43815</wp:posOffset>
            </wp:positionV>
            <wp:extent cx="6690360" cy="9464040"/>
            <wp:effectExtent l="19050" t="0" r="0" b="0"/>
            <wp:wrapThrough wrapText="bothSides">
              <wp:wrapPolygon edited="0">
                <wp:start x="-62" y="0"/>
                <wp:lineTo x="-62" y="21565"/>
                <wp:lineTo x="21588" y="21565"/>
                <wp:lineTo x="21588" y="0"/>
                <wp:lineTo x="-62" y="0"/>
              </wp:wrapPolygon>
            </wp:wrapThrough>
            <wp:docPr id="2" name="Рисунок 1" descr="1_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946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br w:type="page"/>
      </w:r>
    </w:p>
    <w:p w:rsidR="00E21C23" w:rsidRPr="00156CAB" w:rsidRDefault="001C0496" w:rsidP="00CA2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lastRenderedPageBreak/>
        <w:t>Пояснительная записка</w:t>
      </w:r>
      <w:r w:rsidR="00B371FC"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.</w:t>
      </w:r>
    </w:p>
    <w:p w:rsidR="00B371FC" w:rsidRDefault="00206509" w:rsidP="0078409F">
      <w:pPr>
        <w:spacing w:after="0" w:line="240" w:lineRule="auto"/>
        <w:ind w:firstLine="708"/>
        <w:jc w:val="both"/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</w:pP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Д</w:t>
      </w:r>
      <w:r w:rsidR="001725F7"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ополнительная общеобразовательная (общеразвивающая) </w:t>
      </w:r>
      <w:r w:rsidR="000F45FC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программа «</w:t>
      </w:r>
      <w:r w:rsidR="00C24537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Снято</w:t>
      </w:r>
      <w:r w:rsidR="001725F7"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» </w:t>
      </w:r>
      <w:r w:rsidR="006C4A73"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  <w:t>социально-педагогической направленности.</w:t>
      </w:r>
    </w:p>
    <w:p w:rsidR="00206509" w:rsidRPr="00206509" w:rsidRDefault="00206509" w:rsidP="002065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6509">
        <w:rPr>
          <w:rFonts w:ascii="Times New Roman" w:hAnsi="Times New Roman"/>
          <w:b/>
          <w:sz w:val="28"/>
          <w:szCs w:val="28"/>
        </w:rPr>
        <w:t>Программа разработана</w:t>
      </w:r>
      <w:r w:rsidRPr="00206509">
        <w:rPr>
          <w:rFonts w:ascii="Times New Roman" w:hAnsi="Times New Roman"/>
          <w:sz w:val="28"/>
          <w:szCs w:val="28"/>
        </w:rPr>
        <w:t xml:space="preserve"> на основе дополнительной общеобразовательной (общеразвивающей) программы «Юный журналист - краевед» </w:t>
      </w:r>
      <w:proofErr w:type="spellStart"/>
      <w:r w:rsidRPr="00206509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206509">
        <w:rPr>
          <w:rFonts w:ascii="Times New Roman" w:hAnsi="Times New Roman"/>
          <w:sz w:val="28"/>
          <w:szCs w:val="28"/>
        </w:rPr>
        <w:t xml:space="preserve"> Л.Я</w:t>
      </w:r>
      <w:r>
        <w:rPr>
          <w:rFonts w:ascii="Times New Roman" w:hAnsi="Times New Roman"/>
          <w:sz w:val="28"/>
          <w:szCs w:val="28"/>
        </w:rPr>
        <w:t>.</w:t>
      </w:r>
    </w:p>
    <w:p w:rsidR="00957101" w:rsidRDefault="00DE73D1" w:rsidP="00E21C23">
      <w:pPr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spacing w:val="-2"/>
          <w:position w:val="-4"/>
          <w:sz w:val="28"/>
          <w:szCs w:val="28"/>
        </w:rPr>
      </w:pPr>
      <w:r w:rsidRPr="00DE73D1">
        <w:rPr>
          <w:rFonts w:ascii="Times New Roman" w:eastAsia="Arial Unicode MS" w:hAnsi="Times New Roman"/>
          <w:b/>
          <w:bCs/>
          <w:spacing w:val="-2"/>
          <w:position w:val="-4"/>
          <w:sz w:val="28"/>
          <w:szCs w:val="28"/>
        </w:rPr>
        <w:t>Тематический цикл</w:t>
      </w:r>
      <w:r w:rsidR="0078409F">
        <w:rPr>
          <w:rFonts w:ascii="Times New Roman" w:eastAsia="Arial Unicode MS" w:hAnsi="Times New Roman"/>
          <w:b/>
          <w:bCs/>
          <w:spacing w:val="-2"/>
          <w:position w:val="-4"/>
          <w:sz w:val="28"/>
          <w:szCs w:val="28"/>
        </w:rPr>
        <w:t xml:space="preserve"> - </w:t>
      </w:r>
      <w:r w:rsidR="0078409F" w:rsidRPr="0078409F">
        <w:rPr>
          <w:rFonts w:ascii="Times New Roman" w:hAnsi="Times New Roman"/>
          <w:i/>
          <w:sz w:val="28"/>
          <w:szCs w:val="28"/>
          <w:lang w:eastAsia="ru-RU"/>
        </w:rPr>
        <w:t>интегрированный:</w:t>
      </w:r>
      <w:r w:rsidR="0078409F" w:rsidRPr="0078409F">
        <w:rPr>
          <w:rFonts w:ascii="Times New Roman" w:hAnsi="Times New Roman"/>
          <w:sz w:val="28"/>
          <w:szCs w:val="28"/>
          <w:lang w:eastAsia="ru-RU"/>
        </w:rPr>
        <w:t xml:space="preserve"> содержание материала основывается на сведениях из таких </w:t>
      </w:r>
      <w:r w:rsidR="0078409F" w:rsidRPr="0078409F">
        <w:rPr>
          <w:rFonts w:ascii="Times New Roman" w:hAnsi="Times New Roman"/>
          <w:i/>
          <w:sz w:val="28"/>
          <w:szCs w:val="28"/>
          <w:lang w:eastAsia="ru-RU"/>
        </w:rPr>
        <w:t>предметных областей</w:t>
      </w:r>
      <w:r w:rsidR="0078409F" w:rsidRPr="0078409F">
        <w:rPr>
          <w:rFonts w:ascii="Times New Roman" w:hAnsi="Times New Roman"/>
          <w:sz w:val="28"/>
          <w:szCs w:val="28"/>
          <w:lang w:eastAsia="ru-RU"/>
        </w:rPr>
        <w:t xml:space="preserve">, как краеведение, история, </w:t>
      </w:r>
      <w:r w:rsidR="0078409F">
        <w:rPr>
          <w:rFonts w:ascii="Times New Roman" w:hAnsi="Times New Roman"/>
          <w:sz w:val="28"/>
          <w:szCs w:val="28"/>
          <w:lang w:eastAsia="ru-RU"/>
        </w:rPr>
        <w:t>фотожурналистика</w:t>
      </w:r>
      <w:r w:rsidR="007F3FC5">
        <w:rPr>
          <w:rFonts w:ascii="Times New Roman" w:hAnsi="Times New Roman"/>
          <w:sz w:val="28"/>
          <w:szCs w:val="28"/>
          <w:lang w:eastAsia="ru-RU"/>
        </w:rPr>
        <w:t>.</w:t>
      </w:r>
    </w:p>
    <w:p w:rsidR="00DE73D1" w:rsidRPr="00DE73D1" w:rsidRDefault="00DE73D1" w:rsidP="00E21C23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 w:rsidRPr="00206509">
        <w:rPr>
          <w:rFonts w:ascii="Times New Roman" w:hAnsi="Times New Roman"/>
          <w:b/>
          <w:sz w:val="28"/>
          <w:szCs w:val="28"/>
        </w:rPr>
        <w:t>Уровень сложности</w:t>
      </w:r>
      <w:r w:rsidR="0078409F">
        <w:rPr>
          <w:rFonts w:ascii="Times New Roman" w:hAnsi="Times New Roman"/>
          <w:b/>
          <w:sz w:val="28"/>
          <w:szCs w:val="28"/>
        </w:rPr>
        <w:t xml:space="preserve"> – </w:t>
      </w:r>
      <w:r w:rsidRPr="0078409F">
        <w:rPr>
          <w:rFonts w:ascii="Times New Roman" w:hAnsi="Times New Roman"/>
          <w:i/>
          <w:sz w:val="28"/>
          <w:szCs w:val="28"/>
        </w:rPr>
        <w:t>стартовый</w:t>
      </w:r>
      <w:r w:rsidR="0078409F">
        <w:rPr>
          <w:rFonts w:ascii="Times New Roman" w:hAnsi="Times New Roman"/>
          <w:sz w:val="28"/>
          <w:szCs w:val="28"/>
        </w:rPr>
        <w:t>,п</w:t>
      </w:r>
      <w:r w:rsidRPr="00206509">
        <w:rPr>
          <w:rFonts w:ascii="Times New Roman" w:hAnsi="Times New Roman"/>
          <w:sz w:val="28"/>
          <w:szCs w:val="28"/>
        </w:rPr>
        <w:t xml:space="preserve">рограмма </w:t>
      </w:r>
      <w:r w:rsidRPr="00DE73D1">
        <w:rPr>
          <w:rFonts w:ascii="Times New Roman" w:hAnsi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предполагаемого для освоения содержания</w:t>
      </w:r>
      <w:r>
        <w:rPr>
          <w:rFonts w:ascii="Times New Roman" w:hAnsi="Times New Roman"/>
          <w:sz w:val="28"/>
          <w:szCs w:val="28"/>
        </w:rPr>
        <w:t xml:space="preserve"> материала.</w:t>
      </w:r>
    </w:p>
    <w:p w:rsidR="00DF3CC4" w:rsidRDefault="00520FCE" w:rsidP="00F36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6380">
        <w:rPr>
          <w:rFonts w:ascii="Times New Roman" w:hAnsi="Times New Roman"/>
          <w:b/>
          <w:sz w:val="28"/>
          <w:szCs w:val="28"/>
        </w:rPr>
        <w:t xml:space="preserve">Новизна </w:t>
      </w:r>
      <w:r w:rsidR="00957101" w:rsidRPr="00A16380">
        <w:rPr>
          <w:rFonts w:ascii="Times New Roman" w:hAnsi="Times New Roman"/>
          <w:b/>
          <w:sz w:val="28"/>
          <w:szCs w:val="28"/>
        </w:rPr>
        <w:t>программы</w:t>
      </w:r>
      <w:r w:rsidR="00957101" w:rsidRPr="00A16380">
        <w:rPr>
          <w:rFonts w:ascii="Times New Roman" w:hAnsi="Times New Roman"/>
          <w:sz w:val="28"/>
          <w:szCs w:val="28"/>
        </w:rPr>
        <w:t xml:space="preserve"> заключается в том, что </w:t>
      </w:r>
      <w:r w:rsidR="00206509">
        <w:rPr>
          <w:rFonts w:ascii="Times New Roman" w:hAnsi="Times New Roman"/>
          <w:sz w:val="28"/>
          <w:szCs w:val="28"/>
        </w:rPr>
        <w:t>с</w:t>
      </w:r>
      <w:r w:rsidR="00A16380">
        <w:rPr>
          <w:rFonts w:ascii="Times New Roman" w:hAnsi="Times New Roman"/>
          <w:sz w:val="28"/>
          <w:szCs w:val="28"/>
        </w:rPr>
        <w:t>одержание, формы и методы</w:t>
      </w:r>
      <w:r w:rsidR="00996509" w:rsidRPr="00996509">
        <w:rPr>
          <w:rFonts w:ascii="Times New Roman" w:hAnsi="Times New Roman"/>
          <w:sz w:val="28"/>
          <w:szCs w:val="28"/>
        </w:rPr>
        <w:t xml:space="preserve"> опира</w:t>
      </w:r>
      <w:r w:rsidR="00A16380">
        <w:rPr>
          <w:rFonts w:ascii="Times New Roman" w:hAnsi="Times New Roman"/>
          <w:sz w:val="28"/>
          <w:szCs w:val="28"/>
        </w:rPr>
        <w:t>ются</w:t>
      </w:r>
      <w:r w:rsidR="00996509" w:rsidRPr="00996509">
        <w:rPr>
          <w:rFonts w:ascii="Times New Roman" w:hAnsi="Times New Roman"/>
          <w:sz w:val="28"/>
          <w:szCs w:val="28"/>
        </w:rPr>
        <w:t xml:space="preserve"> на научные краеведческие </w:t>
      </w:r>
      <w:r w:rsidR="00206509">
        <w:rPr>
          <w:rFonts w:ascii="Times New Roman" w:hAnsi="Times New Roman"/>
          <w:sz w:val="28"/>
          <w:szCs w:val="28"/>
        </w:rPr>
        <w:t xml:space="preserve">и исторические </w:t>
      </w:r>
      <w:r w:rsidR="00996509" w:rsidRPr="00996509">
        <w:rPr>
          <w:rFonts w:ascii="Times New Roman" w:hAnsi="Times New Roman"/>
          <w:sz w:val="28"/>
          <w:szCs w:val="28"/>
        </w:rPr>
        <w:t>ресурсы Белгородской области как один из важнейших источников информации для расширения знаний о родном крае, воспитания любви к нему, формирования гражданственности и патриотизма.</w:t>
      </w:r>
      <w:r w:rsidR="00206509">
        <w:rPr>
          <w:rFonts w:ascii="Times New Roman" w:hAnsi="Times New Roman"/>
          <w:sz w:val="28"/>
          <w:szCs w:val="28"/>
        </w:rPr>
        <w:t xml:space="preserve">Каждый раздел программы подразумевает </w:t>
      </w:r>
      <w:r w:rsidR="00DF3CC4">
        <w:rPr>
          <w:rFonts w:ascii="Times New Roman" w:hAnsi="Times New Roman"/>
          <w:sz w:val="28"/>
          <w:szCs w:val="28"/>
        </w:rPr>
        <w:t>итоговую практическую</w:t>
      </w:r>
      <w:r w:rsidR="00206509">
        <w:rPr>
          <w:rFonts w:ascii="Times New Roman" w:hAnsi="Times New Roman"/>
          <w:sz w:val="28"/>
          <w:szCs w:val="28"/>
        </w:rPr>
        <w:t xml:space="preserve"> деятельность с </w:t>
      </w:r>
      <w:r w:rsidR="00DF3CC4">
        <w:rPr>
          <w:rFonts w:ascii="Times New Roman" w:hAnsi="Times New Roman"/>
          <w:sz w:val="28"/>
          <w:szCs w:val="28"/>
        </w:rPr>
        <w:t>применением цифровой графики</w:t>
      </w:r>
      <w:r w:rsidR="001E2A7D">
        <w:rPr>
          <w:rFonts w:ascii="Times New Roman" w:hAnsi="Times New Roman"/>
          <w:sz w:val="28"/>
          <w:szCs w:val="28"/>
        </w:rPr>
        <w:t>, что позволяет реализовывать проекты по исследовательской и поисковой деятельности.</w:t>
      </w:r>
    </w:p>
    <w:p w:rsidR="001E2A7D" w:rsidRPr="0019177F" w:rsidRDefault="003D7C63" w:rsidP="0019177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16380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="00C40FD6" w:rsidRPr="00A16380">
        <w:rPr>
          <w:rFonts w:ascii="Times New Roman" w:hAnsi="Times New Roman"/>
          <w:sz w:val="28"/>
          <w:szCs w:val="28"/>
        </w:rPr>
        <w:t xml:space="preserve"> данной</w:t>
      </w:r>
      <w:r w:rsidR="00C40FD6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="001E2A7D" w:rsidRPr="001E2A7D">
        <w:rPr>
          <w:rFonts w:ascii="Times New Roman" w:hAnsi="Times New Roman"/>
          <w:color w:val="000000"/>
          <w:sz w:val="28"/>
          <w:szCs w:val="28"/>
        </w:rPr>
        <w:t>связана с решением такого блока задач, как социально-творческое развитие личности, формирование журналистского мастерства</w:t>
      </w:r>
      <w:r w:rsidR="001E2A7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E2A7D" w:rsidRPr="001E2A7D">
        <w:rPr>
          <w:rFonts w:ascii="Times New Roman" w:hAnsi="Times New Roman"/>
          <w:color w:val="000000"/>
          <w:sz w:val="28"/>
          <w:szCs w:val="28"/>
        </w:rPr>
        <w:t>профессиональная ориентация, социализация и личностное становление подростков в</w:t>
      </w:r>
      <w:r w:rsidR="001E2A7D">
        <w:rPr>
          <w:rFonts w:ascii="Times New Roman" w:hAnsi="Times New Roman"/>
          <w:color w:val="000000"/>
          <w:sz w:val="28"/>
          <w:szCs w:val="28"/>
        </w:rPr>
        <w:t xml:space="preserve"> обществе</w:t>
      </w:r>
      <w:r w:rsidR="001E2A7D" w:rsidRPr="001E2A7D">
        <w:rPr>
          <w:rFonts w:ascii="Times New Roman" w:hAnsi="Times New Roman"/>
          <w:color w:val="000000"/>
          <w:sz w:val="28"/>
          <w:szCs w:val="28"/>
        </w:rPr>
        <w:t>, где довольно остро стоят проблемы сохранения регионального культурного</w:t>
      </w:r>
      <w:r w:rsidR="001E2A7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E2A7D" w:rsidRPr="001E2A7D">
        <w:rPr>
          <w:rFonts w:ascii="Times New Roman" w:hAnsi="Times New Roman"/>
          <w:color w:val="000000"/>
          <w:sz w:val="28"/>
          <w:szCs w:val="28"/>
        </w:rPr>
        <w:t xml:space="preserve"> историческогонаследия. </w:t>
      </w:r>
    </w:p>
    <w:p w:rsidR="001E2A7D" w:rsidRDefault="001E2A7D" w:rsidP="001E2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975">
        <w:rPr>
          <w:rFonts w:ascii="Times New Roman" w:hAnsi="Times New Roman"/>
          <w:sz w:val="28"/>
          <w:szCs w:val="28"/>
        </w:rPr>
        <w:t>Программа ориентирована на изучение советской и современной фотожурналистики, где решаются задачи гражданско-патриотического  воспитания, обогащ</w:t>
      </w:r>
      <w:r w:rsidR="00492975">
        <w:rPr>
          <w:rFonts w:ascii="Times New Roman" w:hAnsi="Times New Roman"/>
          <w:sz w:val="28"/>
          <w:szCs w:val="28"/>
        </w:rPr>
        <w:t>аются</w:t>
      </w:r>
      <w:r w:rsidRPr="00492975">
        <w:rPr>
          <w:rFonts w:ascii="Times New Roman" w:hAnsi="Times New Roman"/>
          <w:sz w:val="28"/>
          <w:szCs w:val="28"/>
        </w:rPr>
        <w:t xml:space="preserve"> знания о Родине, </w:t>
      </w:r>
      <w:r w:rsidR="00492975" w:rsidRPr="00492975">
        <w:rPr>
          <w:rFonts w:ascii="Times New Roman" w:hAnsi="Times New Roman"/>
          <w:sz w:val="28"/>
          <w:szCs w:val="28"/>
        </w:rPr>
        <w:t>привив</w:t>
      </w:r>
      <w:r w:rsidR="00492975">
        <w:rPr>
          <w:rFonts w:ascii="Times New Roman" w:hAnsi="Times New Roman"/>
          <w:sz w:val="28"/>
          <w:szCs w:val="28"/>
        </w:rPr>
        <w:t>ается</w:t>
      </w:r>
      <w:r w:rsidRPr="00492975">
        <w:rPr>
          <w:rFonts w:ascii="Times New Roman" w:hAnsi="Times New Roman"/>
          <w:sz w:val="28"/>
          <w:szCs w:val="28"/>
        </w:rPr>
        <w:t xml:space="preserve"> чувство гордости за родную страну и малую родину, призыв</w:t>
      </w:r>
      <w:r w:rsidR="00492975">
        <w:rPr>
          <w:rFonts w:ascii="Times New Roman" w:hAnsi="Times New Roman"/>
          <w:sz w:val="28"/>
          <w:szCs w:val="28"/>
        </w:rPr>
        <w:t xml:space="preserve"> учащихся</w:t>
      </w:r>
      <w:r w:rsidRPr="00492975">
        <w:rPr>
          <w:rFonts w:ascii="Times New Roman" w:hAnsi="Times New Roman"/>
          <w:sz w:val="28"/>
          <w:szCs w:val="28"/>
        </w:rPr>
        <w:t xml:space="preserve"> к социальной активности и самоотверженному труду. Так же программа ориентирует </w:t>
      </w:r>
      <w:r w:rsidR="00492975" w:rsidRPr="00492975">
        <w:rPr>
          <w:rFonts w:ascii="Times New Roman" w:hAnsi="Times New Roman"/>
          <w:sz w:val="28"/>
          <w:szCs w:val="28"/>
        </w:rPr>
        <w:t>учащихся</w:t>
      </w:r>
      <w:r w:rsidRPr="00492975">
        <w:rPr>
          <w:rFonts w:ascii="Times New Roman" w:hAnsi="Times New Roman"/>
          <w:sz w:val="28"/>
          <w:szCs w:val="28"/>
        </w:rPr>
        <w:t xml:space="preserve"> на глубокое понимание, анализ и систематизацию всего обилия информации, а также сможет привлечь внимание </w:t>
      </w:r>
      <w:r w:rsidR="00492975" w:rsidRPr="00492975">
        <w:rPr>
          <w:rFonts w:ascii="Times New Roman" w:hAnsi="Times New Roman"/>
          <w:sz w:val="28"/>
          <w:szCs w:val="28"/>
        </w:rPr>
        <w:t>подростков</w:t>
      </w:r>
      <w:r w:rsidRPr="00492975">
        <w:rPr>
          <w:rFonts w:ascii="Times New Roman" w:hAnsi="Times New Roman"/>
          <w:sz w:val="28"/>
          <w:szCs w:val="28"/>
        </w:rPr>
        <w:t xml:space="preserve"> к социальным проблемам родного края</w:t>
      </w:r>
      <w:r w:rsidR="00492975">
        <w:rPr>
          <w:rFonts w:ascii="Times New Roman" w:hAnsi="Times New Roman"/>
          <w:sz w:val="28"/>
          <w:szCs w:val="28"/>
        </w:rPr>
        <w:t>.</w:t>
      </w:r>
    </w:p>
    <w:p w:rsidR="00245EC2" w:rsidRDefault="00140ABF" w:rsidP="00245EC2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 w:rsidRPr="00245EC2"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  <w:t>Педагогическая целесообразность</w:t>
      </w:r>
      <w:r w:rsidR="00492975">
        <w:rPr>
          <w:rFonts w:ascii="Times New Roman" w:eastAsia="Arial Unicode MS" w:hAnsi="Times New Roman"/>
          <w:b/>
          <w:spacing w:val="-2"/>
          <w:position w:val="-4"/>
          <w:sz w:val="28"/>
          <w:szCs w:val="28"/>
        </w:rPr>
        <w:t xml:space="preserve"> - </w:t>
      </w:r>
      <w:r w:rsidR="001E2A7D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дополнительной </w:t>
      </w:r>
      <w:r w:rsidR="0049297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обще</w:t>
      </w:r>
      <w:r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о</w:t>
      </w:r>
      <w:r w:rsidR="000F45FC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бразовательной </w:t>
      </w:r>
      <w:r w:rsidR="001E2A7D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(общеразвивающей) </w:t>
      </w:r>
      <w:r w:rsidR="000F45FC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программы</w:t>
      </w:r>
      <w:r w:rsidR="00C24537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 w:rsidR="000F45FC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«</w:t>
      </w:r>
      <w:r w:rsidR="00C24537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Снято</w:t>
      </w:r>
      <w:r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» в том,</w:t>
      </w:r>
      <w:r w:rsidR="0049297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что</w:t>
      </w:r>
      <w:r w:rsidR="00C24537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</w:t>
      </w:r>
      <w:r w:rsidR="00975B1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ее </w:t>
      </w:r>
      <w:r w:rsid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</w:t>
      </w:r>
      <w:r w:rsidR="00245EC2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труктура  включает в себя разделы,  которые решают теоретические задачи: изучение фотожурналистики и ее современное состояние, определение жанров фотожурналистики, их классификацию, отводится время на изучение истории и становлени</w:t>
      </w:r>
      <w:r w:rsidR="0049297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е</w:t>
      </w:r>
      <w:r w:rsidR="00245EC2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военной журналистики, подвигу советских и современных репортеров работающих</w:t>
      </w:r>
      <w:r w:rsid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в условиях военных конфликтов.</w:t>
      </w:r>
      <w:r w:rsidR="0049297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Раздел</w:t>
      </w:r>
      <w:r w:rsidR="00245EC2" w:rsidRP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по краеведенью способствует воспитанию патриотизма и формированию гражданственности. </w:t>
      </w:r>
      <w:r w:rsid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Программа</w:t>
      </w:r>
      <w:r w:rsidR="00037C93"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основана на доступности изложения  материала, </w:t>
      </w:r>
      <w:r w:rsidR="001E2A7D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каждый раздел подразумевает практическое закрепление пройденного материала</w:t>
      </w:r>
      <w:r w:rsid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, </w:t>
      </w:r>
      <w:r w:rsidR="00037C93"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что способствует </w:t>
      </w:r>
      <w:r w:rsid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лучшему</w:t>
      </w:r>
      <w:r w:rsidR="00037C93"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усвоению </w:t>
      </w:r>
      <w:r w:rsidR="00037C93" w:rsidRPr="00156CA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lastRenderedPageBreak/>
        <w:t>теории.</w:t>
      </w:r>
      <w:r w:rsid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</w:t>
      </w:r>
      <w:r w:rsidR="00841F85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обранный инакопленный в процессе обучения </w:t>
      </w:r>
      <w:r w:rsid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практический </w:t>
      </w:r>
      <w:r w:rsidR="00841F85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материал обогащает занятия, дела</w:t>
      </w:r>
      <w:r w:rsid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я</w:t>
      </w:r>
      <w:r w:rsidR="00841F85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их интереснее и содержательнее. </w:t>
      </w:r>
      <w:r w:rsidR="00245EC2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Коммуникативный и </w:t>
      </w:r>
      <w:proofErr w:type="spellStart"/>
      <w:r w:rsidR="00245EC2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деятельностный</w:t>
      </w:r>
      <w:proofErr w:type="spellEnd"/>
      <w:r w:rsidR="00245EC2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характер обучения даёт </w:t>
      </w:r>
      <w:r w:rsid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уч</w:t>
      </w:r>
      <w:r w:rsidR="0049297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а</w:t>
      </w:r>
      <w:r w:rsidR="00245EC2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щимся</w:t>
      </w:r>
      <w:r w:rsidR="00245EC2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возможностьобщаться, позволяет каждому научиться работать как индивидуально, так и в коллективе.</w:t>
      </w:r>
    </w:p>
    <w:p w:rsidR="00245EC2" w:rsidRPr="00245EC2" w:rsidRDefault="00245EC2" w:rsidP="00245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Занятия по данной </w:t>
      </w:r>
      <w:r w:rsidR="00975B1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дополнительной обще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образовательной</w:t>
      </w:r>
      <w:r w:rsidR="00975B1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(общеразвивающей)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программе</w:t>
      </w:r>
      <w:r w:rsidR="00975B1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«</w:t>
      </w:r>
      <w:r w:rsidR="00C24537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Снято</w:t>
      </w:r>
      <w:r w:rsidR="00975B1B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»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, способствуют </w:t>
      </w:r>
      <w:r w:rsidR="00841F85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развити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ю</w:t>
      </w:r>
      <w:r w:rsidR="00841F85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и становлени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ю</w:t>
      </w:r>
      <w:r w:rsidR="00841F85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 личности </w:t>
      </w:r>
      <w:r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>учащегося</w:t>
      </w:r>
      <w:r w:rsidR="00841F85" w:rsidRPr="00841F85">
        <w:rPr>
          <w:rFonts w:ascii="Times New Roman" w:eastAsia="Arial Unicode MS" w:hAnsi="Times New Roman"/>
          <w:spacing w:val="-2"/>
          <w:position w:val="-4"/>
          <w:sz w:val="28"/>
          <w:szCs w:val="28"/>
        </w:rPr>
        <w:t xml:space="preserve">, его самореализацию исвободноесамовыражение, раскрытие таланта; способствуют экспериментальномупоиску, развитию фантазии, нестандартного мышления и способности мыслить гибко ичётко. </w:t>
      </w:r>
    </w:p>
    <w:p w:rsidR="0097252B" w:rsidRPr="00655128" w:rsidRDefault="00B06B41" w:rsidP="009725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b/>
          <w:sz w:val="28"/>
          <w:szCs w:val="28"/>
        </w:rPr>
        <w:t>Цель</w:t>
      </w:r>
      <w:r w:rsidR="00141B5C">
        <w:rPr>
          <w:rFonts w:ascii="Times New Roman" w:hAnsi="Times New Roman"/>
          <w:b/>
          <w:sz w:val="28"/>
          <w:szCs w:val="28"/>
        </w:rPr>
        <w:t xml:space="preserve"> </w:t>
      </w:r>
      <w:r w:rsidRPr="00156CAB">
        <w:rPr>
          <w:rFonts w:ascii="Times New Roman" w:hAnsi="Times New Roman"/>
          <w:b/>
          <w:sz w:val="28"/>
          <w:szCs w:val="28"/>
        </w:rPr>
        <w:t>данной программы</w:t>
      </w:r>
      <w:r w:rsidR="00A62F37" w:rsidRPr="00156CAB">
        <w:rPr>
          <w:rFonts w:ascii="Times New Roman" w:hAnsi="Times New Roman"/>
          <w:sz w:val="28"/>
          <w:szCs w:val="28"/>
        </w:rPr>
        <w:t>:</w:t>
      </w:r>
      <w:r w:rsidR="00141B5C">
        <w:rPr>
          <w:rFonts w:ascii="Times New Roman" w:hAnsi="Times New Roman"/>
          <w:sz w:val="28"/>
          <w:szCs w:val="28"/>
        </w:rPr>
        <w:t xml:space="preserve"> </w:t>
      </w:r>
      <w:r w:rsidR="0097252B" w:rsidRPr="00655128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самореализации личности, </w:t>
      </w:r>
      <w:r w:rsidR="009C35E7">
        <w:rPr>
          <w:rFonts w:ascii="Times New Roman" w:hAnsi="Times New Roman"/>
          <w:sz w:val="28"/>
          <w:szCs w:val="28"/>
        </w:rPr>
        <w:t>нравственного совершенствования</w:t>
      </w:r>
      <w:r w:rsidR="009C35E7" w:rsidRPr="009C35E7">
        <w:rPr>
          <w:rFonts w:ascii="Times New Roman" w:hAnsi="Times New Roman"/>
          <w:sz w:val="28"/>
          <w:szCs w:val="28"/>
        </w:rPr>
        <w:t>,</w:t>
      </w:r>
      <w:r w:rsidR="00141B5C">
        <w:rPr>
          <w:rFonts w:ascii="Times New Roman" w:hAnsi="Times New Roman"/>
          <w:sz w:val="28"/>
          <w:szCs w:val="28"/>
        </w:rPr>
        <w:t xml:space="preserve"> </w:t>
      </w:r>
      <w:r w:rsidR="0097252B" w:rsidRPr="00655128">
        <w:rPr>
          <w:rFonts w:ascii="Times New Roman" w:hAnsi="Times New Roman"/>
          <w:color w:val="000000"/>
          <w:sz w:val="28"/>
          <w:szCs w:val="28"/>
        </w:rPr>
        <w:t>развития патриотизма и творческих способностей обучающихся на основе приобретенных ими знаний, умений и навыков журналистского мастерства</w:t>
      </w:r>
      <w:r w:rsidR="00655128" w:rsidRPr="00655128">
        <w:rPr>
          <w:rFonts w:ascii="Times New Roman" w:hAnsi="Times New Roman"/>
          <w:color w:val="000000"/>
          <w:sz w:val="28"/>
          <w:szCs w:val="28"/>
        </w:rPr>
        <w:t>.</w:t>
      </w:r>
    </w:p>
    <w:p w:rsidR="0057598F" w:rsidRPr="00245EC2" w:rsidRDefault="0057598F" w:rsidP="00AE26DB">
      <w:pPr>
        <w:spacing w:after="0" w:line="240" w:lineRule="auto"/>
        <w:ind w:firstLine="708"/>
        <w:jc w:val="both"/>
        <w:rPr>
          <w:rFonts w:ascii="Times New Roman" w:eastAsia="Arial Unicode MS" w:hAnsi="Times New Roman"/>
          <w:spacing w:val="-2"/>
          <w:position w:val="-4"/>
          <w:sz w:val="28"/>
          <w:szCs w:val="28"/>
        </w:rPr>
      </w:pPr>
      <w:r w:rsidRPr="00245EC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реальными возможностями </w:t>
      </w:r>
      <w:r w:rsidR="00492975">
        <w:rPr>
          <w:rFonts w:ascii="Times New Roman" w:eastAsia="Times New Roman" w:hAnsi="Times New Roman"/>
          <w:iCs/>
          <w:sz w:val="28"/>
          <w:szCs w:val="28"/>
          <w:lang w:eastAsia="ru-RU"/>
        </w:rPr>
        <w:t>учащихся</w:t>
      </w:r>
      <w:r w:rsidRPr="00245EC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ставятся и решаются следующие </w:t>
      </w:r>
      <w:r w:rsidRPr="00245EC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задачи: </w:t>
      </w:r>
    </w:p>
    <w:p w:rsidR="002B6835" w:rsidRPr="00245EC2" w:rsidRDefault="0057598F" w:rsidP="00015910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E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</w:t>
      </w:r>
      <w:r w:rsidR="002B6835" w:rsidRPr="00245EC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92058D" w:rsidRPr="00245EC2" w:rsidRDefault="003C2A18" w:rsidP="00015910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EC2">
        <w:rPr>
          <w:rFonts w:ascii="Times New Roman" w:hAnsi="Times New Roman"/>
          <w:sz w:val="28"/>
          <w:szCs w:val="28"/>
        </w:rPr>
        <w:t>д</w:t>
      </w:r>
      <w:r w:rsidR="0092058D" w:rsidRPr="00245EC2">
        <w:rPr>
          <w:rFonts w:ascii="Times New Roman" w:hAnsi="Times New Roman"/>
          <w:sz w:val="28"/>
          <w:szCs w:val="28"/>
        </w:rPr>
        <w:t xml:space="preserve">ать </w:t>
      </w:r>
      <w:r w:rsidR="00655128" w:rsidRPr="00245EC2">
        <w:rPr>
          <w:rFonts w:ascii="Times New Roman" w:hAnsi="Times New Roman"/>
          <w:sz w:val="28"/>
          <w:szCs w:val="28"/>
        </w:rPr>
        <w:t xml:space="preserve">четкие </w:t>
      </w:r>
      <w:r w:rsidR="0092058D" w:rsidRPr="00245EC2">
        <w:rPr>
          <w:rFonts w:ascii="Times New Roman" w:hAnsi="Times New Roman"/>
          <w:sz w:val="28"/>
          <w:szCs w:val="28"/>
        </w:rPr>
        <w:t>устойчивые знания о жанрах</w:t>
      </w:r>
      <w:r w:rsidR="00655128" w:rsidRPr="00245EC2">
        <w:rPr>
          <w:rFonts w:ascii="Times New Roman" w:hAnsi="Times New Roman"/>
          <w:sz w:val="28"/>
          <w:szCs w:val="28"/>
        </w:rPr>
        <w:t xml:space="preserve"> фотожурналистики и фотогра</w:t>
      </w:r>
      <w:r w:rsidR="009977E2" w:rsidRPr="00245EC2">
        <w:rPr>
          <w:rFonts w:ascii="Times New Roman" w:hAnsi="Times New Roman"/>
          <w:sz w:val="28"/>
          <w:szCs w:val="28"/>
        </w:rPr>
        <w:t>фии, их практического применения</w:t>
      </w:r>
    </w:p>
    <w:p w:rsidR="009977E2" w:rsidRPr="00245EC2" w:rsidRDefault="009977E2" w:rsidP="00015910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EC2">
        <w:rPr>
          <w:rFonts w:ascii="Times New Roman" w:hAnsi="Times New Roman"/>
          <w:sz w:val="28"/>
          <w:szCs w:val="28"/>
        </w:rPr>
        <w:t>познакомить с историей Белгородских СМИ и творчеством местных журналистов и краеведов;</w:t>
      </w:r>
    </w:p>
    <w:p w:rsidR="009977E2" w:rsidRPr="00245EC2" w:rsidRDefault="009977E2" w:rsidP="00015910">
      <w:pPr>
        <w:pStyle w:val="a3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45EC2">
        <w:rPr>
          <w:rFonts w:ascii="Times New Roman" w:hAnsi="Times New Roman"/>
          <w:sz w:val="28"/>
          <w:szCs w:val="28"/>
        </w:rPr>
        <w:t>углубить и расширить знания по истории, на основе конкретных фактов из истории родного края;</w:t>
      </w:r>
    </w:p>
    <w:p w:rsidR="000540CB" w:rsidRPr="00245EC2" w:rsidRDefault="0092058D" w:rsidP="00015910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245EC2">
        <w:rPr>
          <w:rFonts w:ascii="Times New Roman" w:hAnsi="Times New Roman"/>
          <w:i/>
          <w:sz w:val="28"/>
          <w:szCs w:val="28"/>
        </w:rPr>
        <w:t>Развивающие</w:t>
      </w:r>
      <w:r w:rsidR="000540CB" w:rsidRPr="00245EC2">
        <w:rPr>
          <w:rFonts w:ascii="Times New Roman" w:hAnsi="Times New Roman"/>
          <w:sz w:val="28"/>
          <w:szCs w:val="28"/>
        </w:rPr>
        <w:t>:</w:t>
      </w:r>
    </w:p>
    <w:p w:rsidR="00E27B67" w:rsidRPr="00156CAB" w:rsidRDefault="00245EC2" w:rsidP="000540C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27B67" w:rsidRPr="00245EC2">
        <w:rPr>
          <w:rFonts w:ascii="Times New Roman" w:hAnsi="Times New Roman"/>
          <w:sz w:val="28"/>
          <w:szCs w:val="28"/>
        </w:rPr>
        <w:t>разви</w:t>
      </w:r>
      <w:r w:rsidR="00374717" w:rsidRPr="00245EC2">
        <w:rPr>
          <w:rFonts w:ascii="Times New Roman" w:hAnsi="Times New Roman"/>
          <w:sz w:val="28"/>
          <w:szCs w:val="28"/>
        </w:rPr>
        <w:t xml:space="preserve">ть </w:t>
      </w:r>
      <w:r w:rsidR="0092058D" w:rsidRPr="00245EC2">
        <w:rPr>
          <w:rFonts w:ascii="Times New Roman" w:hAnsi="Times New Roman"/>
          <w:sz w:val="28"/>
          <w:szCs w:val="28"/>
        </w:rPr>
        <w:t xml:space="preserve"> познавательные </w:t>
      </w:r>
      <w:r w:rsidR="0092058D" w:rsidRPr="00156CAB">
        <w:rPr>
          <w:rFonts w:ascii="Times New Roman" w:hAnsi="Times New Roman"/>
          <w:sz w:val="28"/>
          <w:szCs w:val="28"/>
        </w:rPr>
        <w:t>интересы</w:t>
      </w:r>
      <w:r w:rsidR="00E27B67" w:rsidRPr="00156CAB">
        <w:rPr>
          <w:rFonts w:ascii="Times New Roman" w:hAnsi="Times New Roman"/>
          <w:sz w:val="28"/>
          <w:szCs w:val="28"/>
        </w:rPr>
        <w:t xml:space="preserve">, интеллектуальные и творческие </w:t>
      </w:r>
      <w:r w:rsidR="0092058D" w:rsidRPr="00156CAB">
        <w:rPr>
          <w:rFonts w:ascii="Times New Roman" w:hAnsi="Times New Roman"/>
          <w:sz w:val="28"/>
          <w:szCs w:val="28"/>
        </w:rPr>
        <w:t>способности средствами ИКТ</w:t>
      </w:r>
      <w:r w:rsidR="00E27B67" w:rsidRPr="00156CAB">
        <w:rPr>
          <w:rFonts w:ascii="Times New Roman" w:hAnsi="Times New Roman"/>
          <w:sz w:val="28"/>
          <w:szCs w:val="28"/>
        </w:rPr>
        <w:t>;</w:t>
      </w:r>
    </w:p>
    <w:p w:rsidR="00A222FA" w:rsidRPr="00156CAB" w:rsidRDefault="00E27B67" w:rsidP="00015910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sz w:val="28"/>
          <w:szCs w:val="28"/>
        </w:rPr>
        <w:t>развить</w:t>
      </w:r>
      <w:r w:rsidR="00A222FA" w:rsidRPr="00156CAB">
        <w:rPr>
          <w:rFonts w:ascii="Times New Roman" w:hAnsi="Times New Roman"/>
          <w:sz w:val="28"/>
          <w:szCs w:val="28"/>
        </w:rPr>
        <w:t xml:space="preserve"> чувство</w:t>
      </w:r>
      <w:r w:rsidR="00374717" w:rsidRPr="00156CAB">
        <w:rPr>
          <w:rFonts w:ascii="Times New Roman" w:hAnsi="Times New Roman"/>
          <w:sz w:val="28"/>
          <w:szCs w:val="28"/>
        </w:rPr>
        <w:t xml:space="preserve"> долга </w:t>
      </w:r>
      <w:r w:rsidR="00245EC2">
        <w:rPr>
          <w:rFonts w:ascii="Times New Roman" w:hAnsi="Times New Roman"/>
          <w:sz w:val="28"/>
          <w:szCs w:val="28"/>
        </w:rPr>
        <w:t>за</w:t>
      </w:r>
      <w:r w:rsidR="00374717" w:rsidRPr="00156CAB">
        <w:rPr>
          <w:rFonts w:ascii="Times New Roman" w:hAnsi="Times New Roman"/>
          <w:sz w:val="28"/>
          <w:szCs w:val="28"/>
        </w:rPr>
        <w:t xml:space="preserve"> выполнения возложенных обязательств</w:t>
      </w:r>
      <w:r w:rsidR="00A222FA" w:rsidRPr="00156CAB">
        <w:rPr>
          <w:rFonts w:ascii="Times New Roman" w:hAnsi="Times New Roman"/>
          <w:sz w:val="28"/>
          <w:szCs w:val="28"/>
        </w:rPr>
        <w:t>;</w:t>
      </w:r>
    </w:p>
    <w:p w:rsidR="00655128" w:rsidRPr="00156CAB" w:rsidRDefault="00245EC2" w:rsidP="00015910">
      <w:pPr>
        <w:pStyle w:val="a3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</w:t>
      </w:r>
      <w:r w:rsidR="00655128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азвивать практические навыки в создании репортажного портрета композиционного единства текста и фотографии на газетной полосе.</w:t>
      </w:r>
    </w:p>
    <w:p w:rsidR="00A222FA" w:rsidRPr="00156CAB" w:rsidRDefault="00374717" w:rsidP="0001591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i/>
          <w:sz w:val="28"/>
          <w:szCs w:val="28"/>
        </w:rPr>
        <w:t>Воспитательные</w:t>
      </w:r>
      <w:r w:rsidR="00A222FA" w:rsidRPr="00156CAB">
        <w:rPr>
          <w:rFonts w:ascii="Times New Roman" w:hAnsi="Times New Roman"/>
          <w:i/>
          <w:sz w:val="28"/>
          <w:szCs w:val="28"/>
        </w:rPr>
        <w:t>:</w:t>
      </w:r>
    </w:p>
    <w:p w:rsidR="00A32287" w:rsidRPr="00156CAB" w:rsidRDefault="009054AE" w:rsidP="0001591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sz w:val="28"/>
          <w:szCs w:val="28"/>
        </w:rPr>
        <w:t>воспит</w:t>
      </w:r>
      <w:r w:rsidR="00245EC2">
        <w:rPr>
          <w:rFonts w:ascii="Times New Roman" w:hAnsi="Times New Roman"/>
          <w:sz w:val="28"/>
          <w:szCs w:val="28"/>
        </w:rPr>
        <w:t>ывать</w:t>
      </w:r>
      <w:r w:rsidR="00374717" w:rsidRPr="00156CAB">
        <w:rPr>
          <w:rFonts w:ascii="Times New Roman" w:hAnsi="Times New Roman"/>
          <w:sz w:val="28"/>
          <w:szCs w:val="28"/>
        </w:rPr>
        <w:t xml:space="preserve"> чувство ответственности за результаты своего труда</w:t>
      </w:r>
      <w:r w:rsidR="00A84CB9" w:rsidRPr="00156CAB">
        <w:rPr>
          <w:rFonts w:ascii="Times New Roman" w:hAnsi="Times New Roman"/>
          <w:sz w:val="28"/>
          <w:szCs w:val="28"/>
        </w:rPr>
        <w:t>, и личную ответст</w:t>
      </w:r>
      <w:r w:rsidR="00A32287" w:rsidRPr="00156CAB">
        <w:rPr>
          <w:rFonts w:ascii="Times New Roman" w:hAnsi="Times New Roman"/>
          <w:sz w:val="28"/>
          <w:szCs w:val="28"/>
        </w:rPr>
        <w:t xml:space="preserve">венность за возможные  ошибки; </w:t>
      </w:r>
    </w:p>
    <w:p w:rsidR="00A32287" w:rsidRPr="00156CAB" w:rsidRDefault="00245EC2" w:rsidP="0001591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6CAB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="00A84CB9" w:rsidRPr="00156CAB">
        <w:rPr>
          <w:rFonts w:ascii="Times New Roman" w:hAnsi="Times New Roman"/>
          <w:sz w:val="28"/>
          <w:szCs w:val="28"/>
        </w:rPr>
        <w:t xml:space="preserve"> общечеловеческие ценности в атмо</w:t>
      </w:r>
      <w:r w:rsidR="00A32287" w:rsidRPr="00156CAB">
        <w:rPr>
          <w:rFonts w:ascii="Times New Roman" w:hAnsi="Times New Roman"/>
          <w:sz w:val="28"/>
          <w:szCs w:val="28"/>
        </w:rPr>
        <w:t>сфере сотрудничества, доверия;</w:t>
      </w:r>
    </w:p>
    <w:p w:rsidR="009977E2" w:rsidRDefault="009977E2" w:rsidP="0001591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E2">
        <w:rPr>
          <w:rFonts w:ascii="Times New Roman" w:hAnsi="Times New Roman"/>
          <w:sz w:val="28"/>
          <w:szCs w:val="28"/>
        </w:rPr>
        <w:t xml:space="preserve">воспитывать уважение к природному, культурному, историческому наследию предшествующих поколений, бережное отношение к памятникам природы, истории и культуры </w:t>
      </w:r>
      <w:proofErr w:type="spellStart"/>
      <w:r w:rsidRPr="009977E2">
        <w:rPr>
          <w:rFonts w:ascii="Times New Roman" w:hAnsi="Times New Roman"/>
          <w:sz w:val="28"/>
          <w:szCs w:val="28"/>
        </w:rPr>
        <w:t>Белгородчины</w:t>
      </w:r>
      <w:proofErr w:type="spellEnd"/>
      <w:r w:rsidRPr="009977E2">
        <w:rPr>
          <w:rFonts w:ascii="Times New Roman" w:hAnsi="Times New Roman"/>
          <w:sz w:val="28"/>
          <w:szCs w:val="28"/>
        </w:rPr>
        <w:t>;</w:t>
      </w:r>
    </w:p>
    <w:p w:rsidR="009977E2" w:rsidRPr="009977E2" w:rsidRDefault="009977E2" w:rsidP="00015910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77E2">
        <w:rPr>
          <w:rFonts w:ascii="Times New Roman" w:hAnsi="Times New Roman"/>
          <w:sz w:val="28"/>
          <w:szCs w:val="28"/>
        </w:rPr>
        <w:t xml:space="preserve">развитие гражданских качеств, патриотического отношения к России и своему краю, формирование личностно-ценностного отношения к своему родному краю через </w:t>
      </w:r>
      <w:r w:rsidR="00245EC2" w:rsidRPr="009977E2">
        <w:rPr>
          <w:rFonts w:ascii="Times New Roman" w:hAnsi="Times New Roman"/>
          <w:sz w:val="28"/>
          <w:szCs w:val="28"/>
        </w:rPr>
        <w:t>созидательную деятельность с его помощью</w:t>
      </w:r>
      <w:r w:rsidRPr="009977E2">
        <w:rPr>
          <w:rFonts w:ascii="Times New Roman" w:hAnsi="Times New Roman"/>
          <w:sz w:val="28"/>
          <w:szCs w:val="28"/>
        </w:rPr>
        <w:t>цифровой техники</w:t>
      </w:r>
      <w:r w:rsidR="00245EC2">
        <w:rPr>
          <w:rFonts w:ascii="Times New Roman" w:hAnsi="Times New Roman"/>
          <w:sz w:val="28"/>
          <w:szCs w:val="28"/>
        </w:rPr>
        <w:t>.</w:t>
      </w:r>
    </w:p>
    <w:p w:rsidR="00CC434C" w:rsidRDefault="00CC434C" w:rsidP="00CC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Возраст учащихся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 участвующих в реализ</w:t>
      </w:r>
      <w:r w:rsidR="00492975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ации данной программы 12-18 лет.</w:t>
      </w:r>
    </w:p>
    <w:p w:rsidR="00CC434C" w:rsidRPr="00E33943" w:rsidRDefault="00CC434C" w:rsidP="00CC43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3943">
        <w:rPr>
          <w:rFonts w:ascii="Times New Roman" w:hAnsi="Times New Roman"/>
          <w:sz w:val="28"/>
          <w:szCs w:val="28"/>
        </w:rPr>
        <w:lastRenderedPageBreak/>
        <w:t xml:space="preserve">Это возраст перемен, противоречий и контрастов, </w:t>
      </w:r>
      <w:r w:rsidR="00492975">
        <w:rPr>
          <w:rFonts w:ascii="Times New Roman" w:hAnsi="Times New Roman"/>
          <w:sz w:val="28"/>
          <w:szCs w:val="28"/>
        </w:rPr>
        <w:t xml:space="preserve">отличается повышенным интересом учащегося </w:t>
      </w:r>
      <w:r w:rsidRPr="00E33943">
        <w:rPr>
          <w:rFonts w:ascii="Times New Roman" w:hAnsi="Times New Roman"/>
          <w:sz w:val="28"/>
          <w:szCs w:val="28"/>
        </w:rPr>
        <w:t xml:space="preserve">к себе, к определению своего места в жизни. В подростковом периодевозрастает роль межличностных отношений, формируется самосознание, поэтому </w:t>
      </w:r>
      <w:r w:rsidR="00492975">
        <w:rPr>
          <w:rFonts w:ascii="Times New Roman" w:hAnsi="Times New Roman"/>
          <w:sz w:val="28"/>
          <w:szCs w:val="28"/>
        </w:rPr>
        <w:t xml:space="preserve">учащиеся </w:t>
      </w:r>
      <w:r w:rsidRPr="00E33943">
        <w:rPr>
          <w:rFonts w:ascii="Times New Roman" w:hAnsi="Times New Roman"/>
          <w:sz w:val="28"/>
          <w:szCs w:val="28"/>
        </w:rPr>
        <w:t xml:space="preserve">стремятся к независимости, растёт их социальная активность. </w:t>
      </w:r>
      <w:r>
        <w:rPr>
          <w:rFonts w:ascii="Times New Roman" w:hAnsi="Times New Roman"/>
          <w:sz w:val="28"/>
          <w:szCs w:val="28"/>
        </w:rPr>
        <w:t>Учащиеся</w:t>
      </w:r>
      <w:r w:rsidRPr="00E33943">
        <w:rPr>
          <w:rFonts w:ascii="Times New Roman" w:hAnsi="Times New Roman"/>
          <w:sz w:val="28"/>
          <w:szCs w:val="28"/>
        </w:rPr>
        <w:t xml:space="preserve"> склонны к</w:t>
      </w:r>
      <w:r w:rsidR="00E854FD">
        <w:rPr>
          <w:rFonts w:ascii="Times New Roman" w:hAnsi="Times New Roman"/>
          <w:sz w:val="28"/>
          <w:szCs w:val="28"/>
        </w:rPr>
        <w:t xml:space="preserve"> </w:t>
      </w:r>
      <w:r w:rsidRPr="00E33943">
        <w:rPr>
          <w:rFonts w:ascii="Times New Roman" w:hAnsi="Times New Roman"/>
          <w:sz w:val="28"/>
          <w:szCs w:val="28"/>
        </w:rPr>
        <w:t xml:space="preserve">активному общению. </w:t>
      </w:r>
      <w:r w:rsidRPr="00CD2C4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данном возрастном периоде </w:t>
      </w:r>
      <w:r w:rsidRPr="00CD2C46">
        <w:rPr>
          <w:rFonts w:ascii="Times New Roman" w:hAnsi="Times New Roman"/>
          <w:sz w:val="28"/>
          <w:szCs w:val="28"/>
        </w:rPr>
        <w:t>происходит и смена ведущей деятельности. Роль ведущей в подростковом возрасте играет социально-значимая деятельность, средством реализации которо</w:t>
      </w:r>
      <w:r>
        <w:rPr>
          <w:rFonts w:ascii="Times New Roman" w:hAnsi="Times New Roman"/>
          <w:sz w:val="28"/>
          <w:szCs w:val="28"/>
        </w:rPr>
        <w:t>й служит: учение</w:t>
      </w:r>
      <w:r w:rsidRPr="00CD2C46">
        <w:rPr>
          <w:rFonts w:ascii="Times New Roman" w:hAnsi="Times New Roman"/>
          <w:sz w:val="28"/>
          <w:szCs w:val="28"/>
        </w:rPr>
        <w:t>, общение, общественно-</w:t>
      </w:r>
      <w:r>
        <w:rPr>
          <w:rFonts w:ascii="Times New Roman" w:hAnsi="Times New Roman"/>
          <w:sz w:val="28"/>
          <w:szCs w:val="28"/>
        </w:rPr>
        <w:t>полезный труд</w:t>
      </w:r>
      <w:r w:rsidRPr="00CD2C46">
        <w:rPr>
          <w:rFonts w:ascii="Times New Roman" w:hAnsi="Times New Roman"/>
          <w:sz w:val="28"/>
          <w:szCs w:val="28"/>
        </w:rPr>
        <w:t>. </w:t>
      </w:r>
      <w:r w:rsidRPr="00E33943">
        <w:rPr>
          <w:rFonts w:ascii="Times New Roman" w:hAnsi="Times New Roman"/>
          <w:sz w:val="28"/>
          <w:szCs w:val="28"/>
        </w:rPr>
        <w:t>Состав группы может быть как одновозрастной, так иразновозрастной, разнополый и однополый.</w:t>
      </w:r>
    </w:p>
    <w:p w:rsidR="00FB1802" w:rsidRPr="00156CAB" w:rsidRDefault="00FB1802" w:rsidP="00A26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Срок реализации программы </w:t>
      </w:r>
      <w:r w:rsidR="0043720F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– </w:t>
      </w:r>
      <w:r w:rsidR="0043720F" w:rsidRPr="0043720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программа является краткосрочной </w:t>
      </w:r>
      <w:r w:rsidR="0043720F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- </w:t>
      </w:r>
      <w:r w:rsidR="0043720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68 часов</w:t>
      </w:r>
    </w:p>
    <w:p w:rsidR="00572697" w:rsidRPr="0043720F" w:rsidRDefault="00CC434C" w:rsidP="00572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Р</w:t>
      </w:r>
      <w:r w:rsidR="00FB1802"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ежим занятий</w:t>
      </w:r>
      <w:r w:rsidR="00A70597"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:</w:t>
      </w:r>
      <w:r w:rsidR="00C24537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 </w:t>
      </w:r>
      <w:r w:rsidR="00EF5B86" w:rsidRPr="00156CA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занятия проводятся 2 раза в неделю по 2 часа, </w:t>
      </w:r>
      <w:r w:rsidR="001519CC" w:rsidRPr="001519CC"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  <w:lang w:eastAsia="ru-RU"/>
        </w:rPr>
        <w:t>68 часов</w:t>
      </w:r>
      <w:r w:rsidR="001519CC"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  <w:lang w:eastAsia="ru-RU"/>
        </w:rPr>
        <w:t>.</w:t>
      </w:r>
    </w:p>
    <w:p w:rsidR="00CC434C" w:rsidRPr="00156CAB" w:rsidRDefault="00CC434C" w:rsidP="00CC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Формы </w:t>
      </w:r>
      <w:r w:rsidRPr="00CC434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проведения занятий: программа предполагает очную форму обучения учащихся, форма организации работы - групповая. </w:t>
      </w:r>
    </w:p>
    <w:p w:rsidR="0050774C" w:rsidRPr="00156CAB" w:rsidRDefault="0050774C" w:rsidP="005726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Ожидаемые образовательные результаты программы.</w:t>
      </w:r>
    </w:p>
    <w:p w:rsidR="009877EB" w:rsidRPr="001519CC" w:rsidRDefault="00CC434C" w:rsidP="001519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По итогам обучения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учащиеся должны </w:t>
      </w:r>
      <w:r w:rsidRPr="00492975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знать:</w:t>
      </w:r>
    </w:p>
    <w:p w:rsidR="00E103EB" w:rsidRPr="00CC434C" w:rsidRDefault="009877EB" w:rsidP="00015910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историю и </w:t>
      </w:r>
      <w:r w:rsidR="006C4A73" w:rsidRPr="00CC434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основы фотожурналистики</w:t>
      </w:r>
      <w:r w:rsidR="00E103EB" w:rsidRPr="00CC434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;</w:t>
      </w:r>
    </w:p>
    <w:p w:rsidR="001F3FC7" w:rsidRPr="00CC434C" w:rsidRDefault="001F3FC7" w:rsidP="00015910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 xml:space="preserve">историческое, культурное и природное развитие Белгородского края; - историю краеведческого дела на </w:t>
      </w:r>
      <w:proofErr w:type="spellStart"/>
      <w:r w:rsidRPr="00CC434C">
        <w:rPr>
          <w:rFonts w:ascii="Times New Roman" w:hAnsi="Times New Roman"/>
          <w:sz w:val="28"/>
          <w:szCs w:val="28"/>
        </w:rPr>
        <w:t>Белгородчине</w:t>
      </w:r>
      <w:proofErr w:type="spellEnd"/>
      <w:r w:rsidRPr="00CC434C">
        <w:rPr>
          <w:rFonts w:ascii="Times New Roman" w:hAnsi="Times New Roman"/>
          <w:sz w:val="28"/>
          <w:szCs w:val="28"/>
        </w:rPr>
        <w:t>;</w:t>
      </w:r>
    </w:p>
    <w:p w:rsidR="00CC434C" w:rsidRDefault="001F3FC7" w:rsidP="00015910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>историю возникновения региональной ж</w:t>
      </w:r>
      <w:r w:rsidR="00CC434C">
        <w:rPr>
          <w:rFonts w:ascii="Times New Roman" w:hAnsi="Times New Roman"/>
          <w:sz w:val="28"/>
          <w:szCs w:val="28"/>
        </w:rPr>
        <w:t>урналистики и печатного дела;</w:t>
      </w:r>
    </w:p>
    <w:p w:rsidR="001F3FC7" w:rsidRPr="00CC434C" w:rsidRDefault="001F3FC7" w:rsidP="00015910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hAnsi="Times New Roman"/>
          <w:sz w:val="28"/>
          <w:szCs w:val="28"/>
        </w:rPr>
        <w:t>правила поведения в природе, на экскурсии, в общественных местах.</w:t>
      </w:r>
    </w:p>
    <w:p w:rsidR="00CC434C" w:rsidRPr="00CC434C" w:rsidRDefault="00CC434C" w:rsidP="00CC43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По итогам обучения учащиеся должны </w:t>
      </w:r>
      <w:r w:rsidRPr="00492975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уметь:</w:t>
      </w:r>
    </w:p>
    <w:p w:rsidR="009877EB" w:rsidRPr="00CC434C" w:rsidRDefault="009877EB" w:rsidP="00015910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работать в коллективе;</w:t>
      </w:r>
    </w:p>
    <w:p w:rsidR="00CC434C" w:rsidRDefault="001F3FC7" w:rsidP="00015910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>анализировать различные стороны жизни края;</w:t>
      </w:r>
    </w:p>
    <w:p w:rsidR="001F3FC7" w:rsidRPr="00CC434C" w:rsidRDefault="001F3FC7" w:rsidP="00015910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>анализировать тексты местных журналистов, краеведов;</w:t>
      </w:r>
    </w:p>
    <w:p w:rsidR="00350E31" w:rsidRDefault="000F45FC" w:rsidP="00015910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34C">
        <w:rPr>
          <w:rFonts w:ascii="Times New Roman" w:hAnsi="Times New Roman"/>
          <w:sz w:val="28"/>
          <w:szCs w:val="28"/>
        </w:rPr>
        <w:t>работать с краеведческими исто</w:t>
      </w:r>
      <w:r w:rsidR="00350E31">
        <w:rPr>
          <w:rFonts w:ascii="Times New Roman" w:hAnsi="Times New Roman"/>
          <w:sz w:val="28"/>
          <w:szCs w:val="28"/>
        </w:rPr>
        <w:t xml:space="preserve">чниками; </w:t>
      </w:r>
    </w:p>
    <w:p w:rsidR="000F45FC" w:rsidRPr="00350E31" w:rsidRDefault="00350E31" w:rsidP="00015910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вести беседу и брать </w:t>
      </w:r>
      <w:r w:rsidR="000F45FC" w:rsidRPr="00350E31">
        <w:rPr>
          <w:rFonts w:ascii="Times New Roman" w:hAnsi="Times New Roman"/>
          <w:sz w:val="28"/>
          <w:szCs w:val="28"/>
        </w:rPr>
        <w:t xml:space="preserve">интервью; </w:t>
      </w:r>
    </w:p>
    <w:p w:rsidR="000F45FC" w:rsidRPr="00CC434C" w:rsidRDefault="000F45FC" w:rsidP="00015910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CC434C">
        <w:rPr>
          <w:rFonts w:ascii="Times New Roman" w:hAnsi="Times New Roman"/>
          <w:sz w:val="28"/>
          <w:szCs w:val="28"/>
        </w:rPr>
        <w:t>работать в жанре журналистского расследования;</w:t>
      </w:r>
    </w:p>
    <w:p w:rsidR="00B676E0" w:rsidRPr="00156CAB" w:rsidRDefault="009078BA" w:rsidP="00B67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Основной  результат обучения - понимание учащимися</w:t>
      </w:r>
      <w:r w:rsidR="000F45F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принципа </w:t>
      </w:r>
      <w:r w:rsidR="00EB33C1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работы  журналиста. Обогащение знаний о родном крае</w:t>
      </w:r>
      <w:r w:rsidR="00B676E0" w:rsidRPr="00156CA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  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закрепление </w:t>
      </w:r>
      <w:r w:rsidR="00EB33C1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полученных знаний 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на практике. </w:t>
      </w:r>
    </w:p>
    <w:p w:rsidR="00B71FFD" w:rsidRPr="00156CAB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975B1B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Способы определения</w:t>
      </w:r>
      <w:r w:rsidRPr="00975B1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результативности реализации программы</w:t>
      </w:r>
      <w:r w:rsidR="0043720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</w:t>
      </w:r>
      <w:r w:rsidRPr="00C57FD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в </w:t>
      </w:r>
      <w:r w:rsidR="00975B1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виде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промежуточной аттестацией</w:t>
      </w:r>
      <w:r w:rsidR="001519CC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</w:t>
      </w:r>
      <w:r w:rsidR="00975B1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в </w:t>
      </w:r>
      <w:r w:rsidR="00975B1B" w:rsidRPr="001519CC"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  <w:lang w:eastAsia="ru-RU"/>
        </w:rPr>
        <w:t>декабре (</w:t>
      </w:r>
      <w:r w:rsidRPr="001519CC"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  <w:lang w:eastAsia="ru-RU"/>
        </w:rPr>
        <w:t>тестирование</w:t>
      </w:r>
      <w:r w:rsidR="00975B1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(</w:t>
      </w:r>
      <w:r w:rsidRPr="00156CA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).</w:t>
      </w:r>
    </w:p>
    <w:p w:rsidR="00350E31" w:rsidRPr="006E3422" w:rsidRDefault="00975B1B" w:rsidP="00350E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-2"/>
          <w:position w:val="-4"/>
          <w:sz w:val="28"/>
          <w:szCs w:val="28"/>
          <w:lang w:eastAsia="ru-RU"/>
        </w:rPr>
        <w:t>К</w:t>
      </w:r>
      <w:r w:rsidR="00350E31" w:rsidRPr="00190268">
        <w:rPr>
          <w:rFonts w:ascii="Times New Roman" w:eastAsia="Times New Roman" w:hAnsi="Times New Roman"/>
          <w:b/>
          <w:color w:val="000000" w:themeColor="text1"/>
          <w:spacing w:val="-2"/>
          <w:position w:val="-4"/>
          <w:sz w:val="28"/>
          <w:szCs w:val="28"/>
          <w:lang w:eastAsia="ru-RU"/>
        </w:rPr>
        <w:t>омпетенции</w:t>
      </w:r>
      <w:r w:rsidR="00350E31" w:rsidRPr="00190268">
        <w:rPr>
          <w:rFonts w:ascii="Times New Roman" w:eastAsia="Times New Roman" w:hAnsi="Times New Roman"/>
          <w:color w:val="000000" w:themeColor="text1"/>
          <w:spacing w:val="-2"/>
          <w:position w:val="-4"/>
          <w:sz w:val="28"/>
          <w:szCs w:val="28"/>
          <w:lang w:eastAsia="ru-RU"/>
        </w:rPr>
        <w:t>:</w:t>
      </w:r>
    </w:p>
    <w:p w:rsidR="00350E31" w:rsidRPr="00044086" w:rsidRDefault="00350E31" w:rsidP="00975B1B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044086">
        <w:rPr>
          <w:rFonts w:ascii="Times New Roman" w:eastAsia="Times New Roman" w:hAnsi="Times New Roman"/>
          <w:b/>
          <w:i/>
          <w:spacing w:val="-2"/>
          <w:position w:val="-4"/>
          <w:sz w:val="28"/>
          <w:szCs w:val="28"/>
          <w:lang w:eastAsia="ru-RU"/>
        </w:rPr>
        <w:t>Учебно-познавательная компетенция (УПК)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: </w:t>
      </w:r>
    </w:p>
    <w:p w:rsidR="00350E31" w:rsidRPr="00044086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школьной программы со знаниями, полученными в объединении и применять их на практике (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УПК</w:t>
      </w:r>
      <w:proofErr w:type="gramStart"/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)</w:t>
      </w:r>
    </w:p>
    <w:p w:rsidR="00350E31" w:rsidRPr="00044086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участие в проектной деятельности, умение ее организовать, планировать и проектировать (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УПК 2</w:t>
      </w: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). </w:t>
      </w:r>
    </w:p>
    <w:p w:rsidR="00350E31" w:rsidRPr="00044086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планирования, анализа, рефлексии, самооценки своей деятельности (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УПК 3</w:t>
      </w:r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).</w:t>
      </w:r>
    </w:p>
    <w:p w:rsidR="00350E31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proofErr w:type="gramStart"/>
      <w:r w:rsidRPr="00044086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работать с инструкциями, схемами, технологическими картами (</w:t>
      </w:r>
      <w:r w:rsidRPr="00044086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УПК </w:t>
      </w:r>
      <w:proofErr w:type="gramEnd"/>
    </w:p>
    <w:p w:rsidR="00350E31" w:rsidRPr="00FF51E9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2. </w:t>
      </w:r>
      <w:r w:rsidRPr="00044086">
        <w:rPr>
          <w:rFonts w:ascii="Times New Roman" w:hAnsi="Times New Roman"/>
          <w:b/>
          <w:i/>
          <w:sz w:val="28"/>
          <w:szCs w:val="28"/>
        </w:rPr>
        <w:t>Коммуникативная компетенция (КК)</w:t>
      </w:r>
      <w:r w:rsidRPr="00044086">
        <w:rPr>
          <w:rFonts w:ascii="Times New Roman" w:hAnsi="Times New Roman"/>
          <w:b/>
          <w:sz w:val="28"/>
          <w:szCs w:val="28"/>
        </w:rPr>
        <w:t xml:space="preserve">: </w:t>
      </w:r>
    </w:p>
    <w:p w:rsidR="00350E31" w:rsidRPr="00044086" w:rsidRDefault="00350E31" w:rsidP="0097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 умение организовать совместную групповую деятельность при выполнении практико-ориентированного задания и нести личную ответственность (</w:t>
      </w:r>
      <w:r w:rsidRPr="00044086">
        <w:rPr>
          <w:rFonts w:ascii="Times New Roman" w:hAnsi="Times New Roman"/>
          <w:b/>
          <w:sz w:val="28"/>
          <w:szCs w:val="28"/>
        </w:rPr>
        <w:t>КК 1</w:t>
      </w:r>
      <w:r w:rsidRPr="00044086">
        <w:rPr>
          <w:rFonts w:ascii="Times New Roman" w:hAnsi="Times New Roman"/>
          <w:sz w:val="28"/>
          <w:szCs w:val="28"/>
        </w:rPr>
        <w:t xml:space="preserve">); </w:t>
      </w:r>
    </w:p>
    <w:p w:rsidR="00350E31" w:rsidRPr="00044086" w:rsidRDefault="00350E31" w:rsidP="00975B1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разрешать конфликтные ситуации, эффективно взаимодействовать с незнакомыми людьми, налаживать социальные связи (</w:t>
      </w:r>
      <w:r w:rsidRPr="00044086">
        <w:rPr>
          <w:rFonts w:ascii="Times New Roman" w:hAnsi="Times New Roman"/>
          <w:b/>
          <w:sz w:val="28"/>
          <w:szCs w:val="28"/>
        </w:rPr>
        <w:t>КК 2</w:t>
      </w:r>
      <w:r w:rsidRPr="00044086">
        <w:rPr>
          <w:rFonts w:ascii="Times New Roman" w:hAnsi="Times New Roman"/>
          <w:sz w:val="28"/>
          <w:szCs w:val="28"/>
        </w:rPr>
        <w:t xml:space="preserve">); </w:t>
      </w:r>
    </w:p>
    <w:p w:rsidR="00350E31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распределять роли в коллективе (</w:t>
      </w:r>
      <w:r w:rsidRPr="00044086">
        <w:rPr>
          <w:rFonts w:ascii="Times New Roman" w:hAnsi="Times New Roman"/>
          <w:b/>
          <w:sz w:val="28"/>
          <w:szCs w:val="28"/>
        </w:rPr>
        <w:t>КК 3</w:t>
      </w:r>
      <w:r w:rsidRPr="00044086">
        <w:rPr>
          <w:rFonts w:ascii="Times New Roman" w:hAnsi="Times New Roman"/>
          <w:sz w:val="28"/>
          <w:szCs w:val="28"/>
        </w:rPr>
        <w:t>)</w:t>
      </w:r>
    </w:p>
    <w:p w:rsidR="00350E31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E31" w:rsidRPr="00044086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044086">
        <w:rPr>
          <w:rFonts w:ascii="Times New Roman" w:hAnsi="Times New Roman"/>
          <w:b/>
          <w:i/>
          <w:sz w:val="28"/>
          <w:szCs w:val="28"/>
        </w:rPr>
        <w:t>Информационная компетенция (ИК)</w:t>
      </w:r>
      <w:r w:rsidRPr="00044086">
        <w:rPr>
          <w:rFonts w:ascii="Times New Roman" w:hAnsi="Times New Roman"/>
          <w:b/>
          <w:sz w:val="28"/>
          <w:szCs w:val="28"/>
        </w:rPr>
        <w:t xml:space="preserve">: </w:t>
      </w:r>
    </w:p>
    <w:p w:rsidR="00350E31" w:rsidRPr="00044086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самостоятельно искать, систематизировать, использовать информацию (</w:t>
      </w:r>
      <w:r w:rsidRPr="00044086">
        <w:rPr>
          <w:rFonts w:ascii="Times New Roman" w:hAnsi="Times New Roman"/>
          <w:b/>
          <w:sz w:val="28"/>
          <w:szCs w:val="28"/>
        </w:rPr>
        <w:t>ИК 1</w:t>
      </w:r>
      <w:r w:rsidRPr="00044086">
        <w:rPr>
          <w:rFonts w:ascii="Times New Roman" w:hAnsi="Times New Roman"/>
          <w:sz w:val="28"/>
          <w:szCs w:val="28"/>
        </w:rPr>
        <w:t xml:space="preserve">); </w:t>
      </w:r>
    </w:p>
    <w:p w:rsidR="00350E31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критически относятся к содержанию получаемой информации, умение ее переосмысливать, анализировать (</w:t>
      </w:r>
      <w:r w:rsidRPr="00044086">
        <w:rPr>
          <w:rFonts w:ascii="Times New Roman" w:hAnsi="Times New Roman"/>
          <w:b/>
          <w:sz w:val="28"/>
          <w:szCs w:val="28"/>
        </w:rPr>
        <w:t>ИК 3</w:t>
      </w:r>
      <w:r w:rsidRPr="00044086">
        <w:rPr>
          <w:rFonts w:ascii="Times New Roman" w:hAnsi="Times New Roman"/>
          <w:sz w:val="28"/>
          <w:szCs w:val="28"/>
        </w:rPr>
        <w:t xml:space="preserve">); </w:t>
      </w:r>
    </w:p>
    <w:p w:rsidR="00350E31" w:rsidRPr="00044086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E31" w:rsidRPr="00FF51E9" w:rsidRDefault="00350E31" w:rsidP="00975B1B">
      <w:pPr>
        <w:pStyle w:val="a3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F51E9">
        <w:rPr>
          <w:rFonts w:ascii="Times New Roman" w:hAnsi="Times New Roman"/>
          <w:b/>
          <w:i/>
          <w:sz w:val="28"/>
          <w:szCs w:val="28"/>
        </w:rPr>
        <w:t>Общекультурная компетенция (ОК)</w:t>
      </w:r>
      <w:r w:rsidRPr="00FF51E9">
        <w:rPr>
          <w:rFonts w:ascii="Times New Roman" w:hAnsi="Times New Roman"/>
          <w:b/>
          <w:sz w:val="28"/>
          <w:szCs w:val="28"/>
        </w:rPr>
        <w:t xml:space="preserve">: </w:t>
      </w:r>
    </w:p>
    <w:p w:rsidR="00350E31" w:rsidRPr="00044086" w:rsidRDefault="00350E31" w:rsidP="00975B1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 xml:space="preserve">- умение организовать свою деятельность, проявляют интерес к общественной жизни города (ОК 1); </w:t>
      </w:r>
    </w:p>
    <w:p w:rsidR="00350E31" w:rsidRPr="00044086" w:rsidRDefault="00350E31" w:rsidP="00975B1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воплощать новые образы или изготовлять новые объекты (модели) (ОК 3);</w:t>
      </w:r>
    </w:p>
    <w:p w:rsidR="00350E31" w:rsidRPr="00044086" w:rsidRDefault="00350E31" w:rsidP="00975B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4086">
        <w:rPr>
          <w:rFonts w:ascii="Times New Roman" w:hAnsi="Times New Roman"/>
          <w:sz w:val="28"/>
          <w:szCs w:val="28"/>
        </w:rPr>
        <w:t>- умение любить и беречь родные места, окружающую природу (ОК 4);</w:t>
      </w:r>
    </w:p>
    <w:p w:rsidR="00350E31" w:rsidRPr="00FF51E9" w:rsidRDefault="00350E31" w:rsidP="00975B1B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FF51E9">
        <w:rPr>
          <w:rFonts w:ascii="Times New Roman" w:eastAsia="Times New Roman" w:hAnsi="Times New Roman"/>
          <w:b/>
          <w:i/>
          <w:spacing w:val="-2"/>
          <w:position w:val="-4"/>
          <w:sz w:val="28"/>
          <w:szCs w:val="28"/>
          <w:lang w:eastAsia="ru-RU"/>
        </w:rPr>
        <w:t>Социально-трудовая компетенция (СТК):</w:t>
      </w:r>
    </w:p>
    <w:p w:rsidR="00350E31" w:rsidRPr="00FE4697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самостоятельно (под руководством педагога) выполнять работу, для достижения определённого результата (</w:t>
      </w:r>
      <w:r w:rsidRPr="00FE4697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СТК 1</w:t>
      </w: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); </w:t>
      </w:r>
    </w:p>
    <w:p w:rsidR="00350E31" w:rsidRPr="00FE4697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соблюдать дисциплину и правила безопасности (</w:t>
      </w:r>
      <w:r w:rsidRPr="00FE4697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СТК 3</w:t>
      </w: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);</w:t>
      </w:r>
    </w:p>
    <w:p w:rsidR="00350E31" w:rsidRDefault="00350E31" w:rsidP="00975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умение владеть этикой трудовых взаимоотношений (</w:t>
      </w:r>
      <w:r w:rsidRPr="00FE4697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СТК 4</w:t>
      </w:r>
      <w:r w:rsidRPr="00FE4697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).</w:t>
      </w:r>
    </w:p>
    <w:p w:rsidR="00962E85" w:rsidRPr="00156CAB" w:rsidRDefault="00962E85" w:rsidP="00E21C2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E31" w:rsidRPr="00975B1B" w:rsidRDefault="00350E31" w:rsidP="00350E31">
      <w:pPr>
        <w:spacing w:before="30"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1D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Формы подведения итогов </w:t>
      </w:r>
      <w:r w:rsidRPr="00975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дополнительной </w:t>
      </w:r>
      <w:r w:rsidR="00975B1B">
        <w:rPr>
          <w:rFonts w:ascii="Times New Roman" w:eastAsia="Times New Roman" w:hAnsi="Times New Roman"/>
          <w:bCs/>
          <w:sz w:val="28"/>
          <w:szCs w:val="28"/>
          <w:lang w:eastAsia="ru-RU"/>
        </w:rPr>
        <w:t>обще</w:t>
      </w:r>
      <w:r w:rsidRPr="00975B1B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образовательной</w:t>
      </w:r>
      <w:r w:rsidR="00975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(общеразвивающей)</w:t>
      </w:r>
      <w:r w:rsidRPr="00975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программы</w:t>
      </w:r>
      <w:r w:rsidR="00975B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«ЮНКОР»</w:t>
      </w:r>
      <w:r w:rsidRPr="00975B1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5BD9" w:rsidRPr="00635BD9" w:rsidRDefault="00635BD9" w:rsidP="00015910">
      <w:pPr>
        <w:pStyle w:val="a3"/>
        <w:numPr>
          <w:ilvl w:val="0"/>
          <w:numId w:val="11"/>
        </w:num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BD9">
        <w:rPr>
          <w:rFonts w:ascii="Times New Roman" w:eastAsia="Times New Roman" w:hAnsi="Times New Roman"/>
          <w:bCs/>
          <w:sz w:val="28"/>
          <w:szCs w:val="28"/>
          <w:lang w:eastAsia="ru-RU"/>
        </w:rPr>
        <w:t>Беседа</w:t>
      </w:r>
    </w:p>
    <w:p w:rsidR="00635BD9" w:rsidRPr="00635BD9" w:rsidRDefault="00635BD9" w:rsidP="00015910">
      <w:pPr>
        <w:pStyle w:val="a3"/>
        <w:numPr>
          <w:ilvl w:val="0"/>
          <w:numId w:val="11"/>
        </w:num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BD9">
        <w:rPr>
          <w:rFonts w:ascii="Times New Roman" w:eastAsia="Times New Roman" w:hAnsi="Times New Roman"/>
          <w:bCs/>
          <w:sz w:val="28"/>
          <w:szCs w:val="28"/>
          <w:lang w:eastAsia="ru-RU"/>
        </w:rPr>
        <w:t>Викторина</w:t>
      </w:r>
    </w:p>
    <w:p w:rsidR="00635BD9" w:rsidRPr="00635BD9" w:rsidRDefault="00635BD9" w:rsidP="00015910">
      <w:pPr>
        <w:pStyle w:val="a3"/>
        <w:numPr>
          <w:ilvl w:val="0"/>
          <w:numId w:val="11"/>
        </w:numPr>
        <w:spacing w:before="3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5BD9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Практическая деятельность</w:t>
      </w:r>
    </w:p>
    <w:p w:rsidR="000D4BAD" w:rsidRDefault="000D4B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60B5" w:rsidRDefault="009660B5" w:rsidP="002635C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BAD" w:rsidRPr="00B613CC" w:rsidRDefault="000D4BAD" w:rsidP="000D4BA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613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0D4BAD" w:rsidRPr="00B613CC" w:rsidRDefault="000D4BAD" w:rsidP="000D4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20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056"/>
        <w:gridCol w:w="1134"/>
        <w:gridCol w:w="2977"/>
      </w:tblGrid>
      <w:tr w:rsidR="000D4BAD" w:rsidRPr="00B613CC" w:rsidTr="000D4BAD">
        <w:tc>
          <w:tcPr>
            <w:tcW w:w="776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Начало</w:t>
            </w:r>
          </w:p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Окончание</w:t>
            </w:r>
          </w:p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56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134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Календарно-тематическое планирование, расписание занятий</w:t>
            </w:r>
          </w:p>
        </w:tc>
      </w:tr>
      <w:tr w:rsidR="000D4BAD" w:rsidRPr="00B613CC" w:rsidTr="000D4BAD">
        <w:tc>
          <w:tcPr>
            <w:tcW w:w="776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месяца</w:t>
            </w:r>
          </w:p>
        </w:tc>
        <w:tc>
          <w:tcPr>
            <w:tcW w:w="850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56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раза в неделю по 2 </w:t>
            </w:r>
            <w:proofErr w:type="spellStart"/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</w:t>
            </w:r>
            <w:proofErr w:type="gramStart"/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4BAD" w:rsidRPr="00B613CC" w:rsidRDefault="000D4BAD" w:rsidP="000D4B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 w:rsidRPr="00B61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утверждаются ежегодно.</w:t>
            </w:r>
          </w:p>
          <w:p w:rsidR="000D4BAD" w:rsidRPr="00B613CC" w:rsidRDefault="000D4BAD" w:rsidP="000D4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д/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проводятся согласно </w:t>
            </w:r>
            <w:proofErr w:type="gramStart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расписанию</w:t>
            </w:r>
            <w:proofErr w:type="gramEnd"/>
            <w:r w:rsidRPr="00B61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утвержденному директором учреждения</w:t>
            </w:r>
          </w:p>
        </w:tc>
      </w:tr>
    </w:tbl>
    <w:p w:rsidR="009660B5" w:rsidRDefault="009660B5" w:rsidP="002635C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0AD" w:rsidRPr="00156CAB" w:rsidRDefault="005840AD" w:rsidP="002635C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C1" w:rsidRDefault="003429C1" w:rsidP="000D4BAD">
      <w:pPr>
        <w:jc w:val="center"/>
        <w:rPr>
          <w:rFonts w:ascii="Times New Roman" w:hAnsi="Times New Roman"/>
          <w:b/>
          <w:sz w:val="28"/>
          <w:szCs w:val="28"/>
        </w:rPr>
      </w:pPr>
      <w:r w:rsidRPr="00156CAB">
        <w:rPr>
          <w:rFonts w:ascii="Times New Roman" w:hAnsi="Times New Roman"/>
          <w:b/>
          <w:sz w:val="28"/>
          <w:szCs w:val="28"/>
        </w:rPr>
        <w:t>Учебный план</w:t>
      </w:r>
      <w:bookmarkStart w:id="0" w:name="_GoBack"/>
      <w:bookmarkEnd w:id="0"/>
    </w:p>
    <w:p w:rsidR="00350E31" w:rsidRDefault="00350E31" w:rsidP="009660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33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236"/>
        <w:gridCol w:w="2229"/>
        <w:gridCol w:w="2125"/>
      </w:tblGrid>
      <w:tr w:rsidR="00350E31" w:rsidRPr="00156CAB" w:rsidTr="001519CC">
        <w:trPr>
          <w:trHeight w:val="478"/>
        </w:trPr>
        <w:tc>
          <w:tcPr>
            <w:tcW w:w="302" w:type="pct"/>
            <w:vMerge w:val="restart"/>
          </w:tcPr>
          <w:p w:rsidR="00350E31" w:rsidRPr="000D4BAD" w:rsidRDefault="00350E31" w:rsidP="00350E3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D4BA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565" w:type="pct"/>
            <w:vMerge w:val="restart"/>
          </w:tcPr>
          <w:p w:rsidR="00350E31" w:rsidRPr="00156CAB" w:rsidRDefault="00350E31" w:rsidP="00350E3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E31" w:rsidRPr="00156CAB" w:rsidRDefault="00350E31" w:rsidP="00350E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0E31" w:rsidRPr="00156CAB" w:rsidRDefault="00350E31" w:rsidP="00350E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аттестации/контроля</w:t>
            </w:r>
          </w:p>
        </w:tc>
      </w:tr>
      <w:tr w:rsidR="00350E31" w:rsidRPr="00156CAB" w:rsidTr="001519CC">
        <w:trPr>
          <w:trHeight w:val="201"/>
        </w:trPr>
        <w:tc>
          <w:tcPr>
            <w:tcW w:w="302" w:type="pct"/>
            <w:vMerge/>
          </w:tcPr>
          <w:p w:rsidR="00350E31" w:rsidRPr="00156CAB" w:rsidRDefault="00350E31" w:rsidP="00350E3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65" w:type="pct"/>
            <w:vMerge/>
          </w:tcPr>
          <w:p w:rsidR="00350E31" w:rsidRPr="00156CAB" w:rsidRDefault="00350E31" w:rsidP="00350E3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2" w:type="pct"/>
          </w:tcPr>
          <w:p w:rsidR="00350E31" w:rsidRPr="00156CAB" w:rsidRDefault="00350E31" w:rsidP="00350E3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041" w:type="pct"/>
            <w:vMerge/>
            <w:tcBorders>
              <w:right w:val="single" w:sz="4" w:space="0" w:color="auto"/>
            </w:tcBorders>
          </w:tcPr>
          <w:p w:rsidR="00350E31" w:rsidRPr="00156CAB" w:rsidRDefault="00350E31" w:rsidP="00350E3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0E31" w:rsidRPr="00156CAB" w:rsidTr="001519CC">
        <w:trPr>
          <w:trHeight w:val="503"/>
        </w:trPr>
        <w:tc>
          <w:tcPr>
            <w:tcW w:w="302" w:type="pct"/>
          </w:tcPr>
          <w:p w:rsidR="00350E31" w:rsidRPr="00156CAB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65" w:type="pct"/>
          </w:tcPr>
          <w:p w:rsidR="00350E31" w:rsidRPr="00156CAB" w:rsidRDefault="00350E31" w:rsidP="00975B1B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z w:val="28"/>
                <w:szCs w:val="28"/>
              </w:rPr>
              <w:t>Введение в программу.</w:t>
            </w:r>
            <w:r w:rsidR="00975B1B">
              <w:rPr>
                <w:rFonts w:ascii="Times New Roman" w:hAnsi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092" w:type="pct"/>
          </w:tcPr>
          <w:p w:rsidR="00350E31" w:rsidRPr="00156CAB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41" w:type="pct"/>
          </w:tcPr>
          <w:p w:rsidR="00350E31" w:rsidRPr="00156CAB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</w:tr>
      <w:tr w:rsidR="00350E31" w:rsidRPr="00156CAB" w:rsidTr="001519CC">
        <w:trPr>
          <w:trHeight w:val="503"/>
        </w:trPr>
        <w:tc>
          <w:tcPr>
            <w:tcW w:w="302" w:type="pct"/>
          </w:tcPr>
          <w:p w:rsidR="00350E31" w:rsidRPr="00156CAB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65" w:type="pct"/>
          </w:tcPr>
          <w:p w:rsidR="00350E31" w:rsidRPr="001105A1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5A1">
              <w:rPr>
                <w:rFonts w:ascii="Times New Roman" w:hAnsi="Times New Roman"/>
                <w:sz w:val="28"/>
                <w:szCs w:val="28"/>
              </w:rPr>
              <w:t>История Белгородской журналистики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</w:tcPr>
          <w:p w:rsidR="00350E31" w:rsidRPr="00156CAB" w:rsidRDefault="00350E31" w:rsidP="009C760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C76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41" w:type="pct"/>
          </w:tcPr>
          <w:p w:rsidR="00350E31" w:rsidRDefault="00635BD9" w:rsidP="00B161B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350E31" w:rsidRPr="00156CAB" w:rsidTr="001519CC">
        <w:trPr>
          <w:trHeight w:val="503"/>
        </w:trPr>
        <w:tc>
          <w:tcPr>
            <w:tcW w:w="302" w:type="pct"/>
          </w:tcPr>
          <w:p w:rsidR="00350E31" w:rsidRPr="00156CAB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65" w:type="pct"/>
          </w:tcPr>
          <w:p w:rsidR="00350E31" w:rsidRPr="00DA6B79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6B79">
              <w:rPr>
                <w:rFonts w:ascii="Times New Roman" w:hAnsi="Times New Roman"/>
                <w:sz w:val="28"/>
                <w:szCs w:val="28"/>
              </w:rPr>
              <w:t>Профессия журналист</w:t>
            </w:r>
          </w:p>
        </w:tc>
        <w:tc>
          <w:tcPr>
            <w:tcW w:w="1092" w:type="pct"/>
          </w:tcPr>
          <w:p w:rsidR="00350E31" w:rsidRPr="007C5727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D22B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041" w:type="pct"/>
          </w:tcPr>
          <w:p w:rsidR="00350E31" w:rsidRPr="008D22B0" w:rsidRDefault="00635BD9" w:rsidP="00B161B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350E31" w:rsidRPr="00156CAB" w:rsidTr="001519CC">
        <w:trPr>
          <w:trHeight w:val="503"/>
        </w:trPr>
        <w:tc>
          <w:tcPr>
            <w:tcW w:w="302" w:type="pct"/>
          </w:tcPr>
          <w:p w:rsidR="00350E31" w:rsidRPr="00156CAB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65" w:type="pct"/>
          </w:tcPr>
          <w:p w:rsidR="00350E31" w:rsidRPr="00156CAB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1F81">
              <w:rPr>
                <w:rFonts w:ascii="Times New Roman" w:hAnsi="Times New Roman"/>
                <w:sz w:val="28"/>
                <w:szCs w:val="28"/>
              </w:rPr>
              <w:t>Жанровое многообразие Белгородских СМИ</w:t>
            </w:r>
          </w:p>
        </w:tc>
        <w:tc>
          <w:tcPr>
            <w:tcW w:w="1092" w:type="pct"/>
          </w:tcPr>
          <w:p w:rsidR="00350E31" w:rsidRPr="00156CAB" w:rsidRDefault="001519CC" w:rsidP="00B161B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41" w:type="pct"/>
          </w:tcPr>
          <w:p w:rsidR="00350E31" w:rsidRDefault="00635BD9" w:rsidP="00B161B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350E31" w:rsidRPr="00156CAB" w:rsidTr="00350E31">
        <w:trPr>
          <w:trHeight w:val="503"/>
        </w:trPr>
        <w:tc>
          <w:tcPr>
            <w:tcW w:w="2867" w:type="pct"/>
            <w:gridSpan w:val="2"/>
          </w:tcPr>
          <w:p w:rsidR="00350E31" w:rsidRPr="001519CC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19C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92" w:type="pct"/>
          </w:tcPr>
          <w:p w:rsidR="00350E31" w:rsidRPr="001519CC" w:rsidRDefault="001519CC" w:rsidP="00B161B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041" w:type="pct"/>
          </w:tcPr>
          <w:p w:rsidR="00350E31" w:rsidRPr="00156CAB" w:rsidRDefault="00350E31" w:rsidP="00B161B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E31" w:rsidRPr="00156CAB" w:rsidRDefault="00350E31" w:rsidP="009660B5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6C1" w:rsidRPr="00156CAB" w:rsidRDefault="005F76C1" w:rsidP="00F0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5F76C1" w:rsidRPr="00156CAB" w:rsidRDefault="005F76C1" w:rsidP="00F01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5F76C1" w:rsidRPr="00156CAB" w:rsidRDefault="00350E31" w:rsidP="003A7285">
      <w:pP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br w:type="page"/>
      </w:r>
    </w:p>
    <w:p w:rsidR="005F76C1" w:rsidRPr="00156CAB" w:rsidRDefault="005F76C1" w:rsidP="005F76C1">
      <w:pPr>
        <w:shd w:val="clear" w:color="auto" w:fill="FFFFFF"/>
        <w:spacing w:after="0" w:line="240" w:lineRule="auto"/>
        <w:ind w:right="164" w:firstLine="709"/>
        <w:jc w:val="center"/>
        <w:rPr>
          <w:rFonts w:ascii="Times New Roman" w:hAnsi="Times New Roman"/>
          <w:b/>
          <w:spacing w:val="-2"/>
          <w:position w:val="-4"/>
          <w:sz w:val="28"/>
          <w:szCs w:val="28"/>
        </w:rPr>
      </w:pPr>
      <w:r w:rsidRPr="00156CAB">
        <w:rPr>
          <w:rFonts w:ascii="Times New Roman" w:hAnsi="Times New Roman"/>
          <w:b/>
          <w:spacing w:val="-2"/>
          <w:position w:val="-4"/>
          <w:sz w:val="28"/>
          <w:szCs w:val="28"/>
        </w:rPr>
        <w:lastRenderedPageBreak/>
        <w:t>Учебно-тематический план</w:t>
      </w:r>
    </w:p>
    <w:p w:rsidR="005F76C1" w:rsidRPr="00156CAB" w:rsidRDefault="005F76C1" w:rsidP="005F76C1">
      <w:pPr>
        <w:shd w:val="clear" w:color="auto" w:fill="FFFFFF"/>
        <w:spacing w:after="0" w:line="240" w:lineRule="auto"/>
        <w:ind w:right="164" w:firstLine="709"/>
        <w:jc w:val="center"/>
        <w:rPr>
          <w:rFonts w:ascii="Times New Roman" w:hAnsi="Times New Roman"/>
          <w:b/>
          <w:spacing w:val="-2"/>
          <w:position w:val="-4"/>
          <w:sz w:val="28"/>
          <w:szCs w:val="28"/>
        </w:rPr>
      </w:pPr>
      <w:r w:rsidRPr="00156CAB">
        <w:rPr>
          <w:rFonts w:ascii="Times New Roman" w:hAnsi="Times New Roman"/>
          <w:b/>
          <w:spacing w:val="-2"/>
          <w:position w:val="-4"/>
          <w:sz w:val="28"/>
          <w:szCs w:val="28"/>
        </w:rPr>
        <w:t>1 года обучения</w:t>
      </w:r>
    </w:p>
    <w:tbl>
      <w:tblPr>
        <w:tblpPr w:leftFromText="180" w:rightFromText="180" w:vertAnchor="page" w:horzAnchor="margin" w:tblpX="-318" w:tblpY="230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89"/>
        <w:gridCol w:w="966"/>
        <w:gridCol w:w="967"/>
        <w:gridCol w:w="1117"/>
      </w:tblGrid>
      <w:tr w:rsidR="00350E31" w:rsidRPr="00156CAB" w:rsidTr="006124BF">
        <w:trPr>
          <w:cantSplit/>
          <w:trHeight w:val="585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tabs>
                <w:tab w:val="left" w:pos="459"/>
              </w:tabs>
              <w:ind w:right="-142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 xml:space="preserve">№ </w:t>
            </w:r>
            <w:proofErr w:type="gramStart"/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п</w:t>
            </w:r>
            <w:proofErr w:type="gramEnd"/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/п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Название темы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Всего</w:t>
            </w:r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часов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Теории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Практики</w:t>
            </w:r>
          </w:p>
        </w:tc>
      </w:tr>
      <w:tr w:rsidR="00350E31" w:rsidRPr="00156CAB" w:rsidTr="006124BF">
        <w:trPr>
          <w:cantSplit/>
          <w:trHeight w:val="585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tabs>
                <w:tab w:val="left" w:pos="459"/>
              </w:tabs>
              <w:ind w:right="-142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1.</w:t>
            </w:r>
          </w:p>
        </w:tc>
        <w:tc>
          <w:tcPr>
            <w:tcW w:w="6589" w:type="dxa"/>
          </w:tcPr>
          <w:p w:rsidR="00350E31" w:rsidRPr="00156CAB" w:rsidRDefault="00350E31" w:rsidP="00975B1B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Введение в программу</w:t>
            </w:r>
            <w:r w:rsidR="00975B1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. Инструктаж по ТБ.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8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8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</w:p>
        </w:tc>
      </w:tr>
      <w:tr w:rsidR="00350E31" w:rsidRPr="00156CAB" w:rsidTr="006124BF">
        <w:trPr>
          <w:cantSplit/>
          <w:trHeight w:val="225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right="-142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2.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 белгородской журналистики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20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10</w:t>
            </w:r>
          </w:p>
        </w:tc>
      </w:tr>
      <w:tr w:rsidR="00350E31" w:rsidRPr="00156CAB" w:rsidTr="006124BF">
        <w:trPr>
          <w:cantSplit/>
          <w:trHeight w:val="61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2.1</w:t>
            </w: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42793F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Становление Белгородской журналистики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40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2.2</w:t>
            </w: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:rsidR="00350E31" w:rsidRPr="0042793F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42793F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«Ленинская смена» - «Смена»- « Спортивная</w:t>
            </w:r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42793F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смена». Известные белгородские журналистыкраеведы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585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2.3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42793F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История создания СМИ в области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453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2.4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42793F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Обзор региональных СМИ. Традиции и новаторство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585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2.5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42793F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«Вековая» работа районной газеты «Знамя»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459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2.6</w:t>
            </w:r>
          </w:p>
        </w:tc>
        <w:tc>
          <w:tcPr>
            <w:tcW w:w="6589" w:type="dxa"/>
          </w:tcPr>
          <w:p w:rsidR="00350E31" w:rsidRPr="008C3E80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C3E8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Современные статьи о родном крае и</w:t>
            </w:r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C3E8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краеведческие рубрики журналов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325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2.7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DA6B7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Изве</w:t>
            </w: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ст</w:t>
            </w:r>
            <w:r w:rsidRPr="00DA6B7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ные журналисты Белгородской области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7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2.8</w:t>
            </w:r>
          </w:p>
        </w:tc>
        <w:tc>
          <w:tcPr>
            <w:tcW w:w="6589" w:type="dxa"/>
          </w:tcPr>
          <w:p w:rsidR="00350E31" w:rsidRPr="00DA6B79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DA6B7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Современные статьи о родном крае и</w:t>
            </w:r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DA6B7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краеведческие рубрики журналов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431"/>
        </w:trPr>
        <w:tc>
          <w:tcPr>
            <w:tcW w:w="675" w:type="dxa"/>
            <w:vAlign w:val="center"/>
          </w:tcPr>
          <w:p w:rsidR="00350E31" w:rsidRPr="00156CAB" w:rsidRDefault="006124BF" w:rsidP="006124BF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2.9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Итоговое занятие.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50E31" w:rsidRPr="00156CAB" w:rsidTr="006124BF">
        <w:trPr>
          <w:cantSplit/>
          <w:trHeight w:val="431"/>
        </w:trPr>
        <w:tc>
          <w:tcPr>
            <w:tcW w:w="675" w:type="dxa"/>
            <w:vAlign w:val="center"/>
          </w:tcPr>
          <w:p w:rsidR="00350E31" w:rsidRPr="00DA6B79" w:rsidRDefault="00350E31" w:rsidP="00B161B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DA6B79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3.</w:t>
            </w:r>
          </w:p>
        </w:tc>
        <w:tc>
          <w:tcPr>
            <w:tcW w:w="6589" w:type="dxa"/>
          </w:tcPr>
          <w:p w:rsidR="00350E31" w:rsidRPr="00DA6B79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DA6B79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Профессия журналист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22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11</w:t>
            </w:r>
          </w:p>
        </w:tc>
      </w:tr>
      <w:tr w:rsidR="00350E31" w:rsidRPr="00156CAB" w:rsidTr="006124BF">
        <w:trPr>
          <w:cantSplit/>
          <w:trHeight w:val="431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3.1</w:t>
            </w:r>
          </w:p>
        </w:tc>
        <w:tc>
          <w:tcPr>
            <w:tcW w:w="6589" w:type="dxa"/>
          </w:tcPr>
          <w:p w:rsidR="00350E31" w:rsidRPr="00DA6B79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DA6B7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Редакционный коллектив. Основные</w:t>
            </w:r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DA6B7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специальности работников редакции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657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3.2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DA6B7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Информация. Способы сбора и обработки информации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50E31" w:rsidRPr="00156CAB" w:rsidTr="006124BF">
        <w:trPr>
          <w:cantSplit/>
          <w:trHeight w:val="311"/>
        </w:trPr>
        <w:tc>
          <w:tcPr>
            <w:tcW w:w="675" w:type="dxa"/>
            <w:vAlign w:val="center"/>
          </w:tcPr>
          <w:p w:rsidR="00350E31" w:rsidRPr="00DA6B79" w:rsidRDefault="00350E31" w:rsidP="006124BF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DA6B7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3.3</w:t>
            </w:r>
          </w:p>
        </w:tc>
        <w:tc>
          <w:tcPr>
            <w:tcW w:w="6589" w:type="dxa"/>
          </w:tcPr>
          <w:p w:rsidR="00350E31" w:rsidRPr="008D22B0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Жанры журналистики.</w:t>
            </w:r>
          </w:p>
          <w:p w:rsidR="00350E31" w:rsidRPr="00AA61E8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Заметка</w:t>
            </w:r>
          </w:p>
        </w:tc>
        <w:tc>
          <w:tcPr>
            <w:tcW w:w="966" w:type="dxa"/>
            <w:vAlign w:val="center"/>
          </w:tcPr>
          <w:p w:rsidR="00350E31" w:rsidRPr="008D22B0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50E31" w:rsidRPr="008D22B0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50E31" w:rsidRPr="008D22B0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6124BF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</w:t>
            </w:r>
            <w:r w:rsidR="006124BF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6589" w:type="dxa"/>
          </w:tcPr>
          <w:p w:rsidR="00350E31" w:rsidRPr="008D22B0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z w:val="28"/>
                <w:szCs w:val="28"/>
              </w:rPr>
              <w:t>Жанры журналистики. Интервью</w:t>
            </w:r>
          </w:p>
        </w:tc>
        <w:tc>
          <w:tcPr>
            <w:tcW w:w="966" w:type="dxa"/>
            <w:vAlign w:val="center"/>
          </w:tcPr>
          <w:p w:rsidR="00350E31" w:rsidRPr="00AA61E8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50E31" w:rsidRPr="00AA61E8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50E31" w:rsidRPr="00AA61E8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6124BF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</w:t>
            </w:r>
            <w:r w:rsidR="006124BF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5</w:t>
            </w:r>
          </w:p>
        </w:tc>
        <w:tc>
          <w:tcPr>
            <w:tcW w:w="6589" w:type="dxa"/>
          </w:tcPr>
          <w:p w:rsidR="00350E31" w:rsidRPr="008D22B0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Жанры журналистики.</w:t>
            </w:r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Репортаж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6124BF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3.</w:t>
            </w:r>
            <w:r w:rsidR="006124BF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</w:t>
            </w:r>
          </w:p>
        </w:tc>
        <w:tc>
          <w:tcPr>
            <w:tcW w:w="6589" w:type="dxa"/>
          </w:tcPr>
          <w:p w:rsidR="00350E31" w:rsidRPr="008D22B0" w:rsidRDefault="00350E31" w:rsidP="00B16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Выпуск информационных изданий:</w:t>
            </w:r>
          </w:p>
          <w:p w:rsidR="00350E31" w:rsidRPr="008D22B0" w:rsidRDefault="00350E31" w:rsidP="00B16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плакатов, коллажей, малоформатных</w:t>
            </w:r>
          </w:p>
          <w:p w:rsidR="00350E31" w:rsidRPr="008D22B0" w:rsidRDefault="00350E31" w:rsidP="00B16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газет.Итоговое занятие в форме</w:t>
            </w:r>
          </w:p>
          <w:p w:rsidR="00350E31" w:rsidRPr="008D22B0" w:rsidRDefault="00350E31" w:rsidP="00B16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презентации </w:t>
            </w:r>
            <w:proofErr w:type="gramStart"/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индивидуальных</w:t>
            </w:r>
            <w:proofErr w:type="gramEnd"/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D22B0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малоформатных газет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841F81" w:rsidRDefault="00350E31" w:rsidP="00B161B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841F81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6589" w:type="dxa"/>
          </w:tcPr>
          <w:p w:rsidR="00350E31" w:rsidRPr="00841F81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841F81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Жанровое многообразие Белгородских СМИ</w:t>
            </w:r>
          </w:p>
        </w:tc>
        <w:tc>
          <w:tcPr>
            <w:tcW w:w="966" w:type="dxa"/>
            <w:vAlign w:val="center"/>
          </w:tcPr>
          <w:p w:rsidR="00350E31" w:rsidRPr="0098111E" w:rsidRDefault="009C7602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18</w:t>
            </w:r>
          </w:p>
        </w:tc>
        <w:tc>
          <w:tcPr>
            <w:tcW w:w="967" w:type="dxa"/>
            <w:vAlign w:val="center"/>
          </w:tcPr>
          <w:p w:rsidR="00350E31" w:rsidRPr="0098111E" w:rsidRDefault="00214609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9</w:t>
            </w:r>
          </w:p>
        </w:tc>
        <w:tc>
          <w:tcPr>
            <w:tcW w:w="1117" w:type="dxa"/>
            <w:vAlign w:val="center"/>
          </w:tcPr>
          <w:p w:rsidR="00350E31" w:rsidRPr="0098111E" w:rsidRDefault="00214609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9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4.1</w:t>
            </w:r>
          </w:p>
        </w:tc>
        <w:tc>
          <w:tcPr>
            <w:tcW w:w="6589" w:type="dxa"/>
          </w:tcPr>
          <w:p w:rsidR="00350E31" w:rsidRPr="00841F81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41F81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Региональная публицистика: телевидение,</w:t>
            </w:r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841F81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радио, периодическая печать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6589" w:type="dxa"/>
          </w:tcPr>
          <w:p w:rsidR="00350E31" w:rsidRPr="00E17DC9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17DC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Типы краеведческой информации. Факт как</w:t>
            </w:r>
          </w:p>
          <w:p w:rsidR="00350E31" w:rsidRPr="00CD6FBE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17DC9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основа информации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3</w:t>
            </w:r>
          </w:p>
        </w:tc>
        <w:tc>
          <w:tcPr>
            <w:tcW w:w="6589" w:type="dxa"/>
          </w:tcPr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Информационные ресурсы </w:t>
            </w:r>
            <w:proofErr w:type="gram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Белгородского</w:t>
            </w:r>
            <w:proofErr w:type="gramEnd"/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краеведческого музея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Прошлое города на старых открытках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5</w:t>
            </w:r>
          </w:p>
        </w:tc>
        <w:tc>
          <w:tcPr>
            <w:tcW w:w="6589" w:type="dxa"/>
          </w:tcPr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Репортажи современной прессы. События и</w:t>
            </w:r>
          </w:p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люди</w:t>
            </w:r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6</w:t>
            </w:r>
          </w:p>
        </w:tc>
        <w:tc>
          <w:tcPr>
            <w:tcW w:w="6589" w:type="dxa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Статьи и рецензии СМИ </w:t>
            </w:r>
            <w:proofErr w:type="spell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Белогородчины</w:t>
            </w:r>
            <w:proofErr w:type="spellEnd"/>
          </w:p>
        </w:tc>
        <w:tc>
          <w:tcPr>
            <w:tcW w:w="966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Pr="00156CAB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4.7</w:t>
            </w:r>
          </w:p>
        </w:tc>
        <w:tc>
          <w:tcPr>
            <w:tcW w:w="6589" w:type="dxa"/>
          </w:tcPr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Жанр очерка в Белгородской прессе. Очерки</w:t>
            </w:r>
          </w:p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proofErr w:type="spell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В.Черкесова</w:t>
            </w:r>
            <w:proofErr w:type="spellEnd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, </w:t>
            </w:r>
            <w:proofErr w:type="spell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А.Филатова</w:t>
            </w:r>
            <w:proofErr w:type="spellEnd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 и других</w:t>
            </w:r>
          </w:p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журналистов</w:t>
            </w:r>
          </w:p>
        </w:tc>
        <w:tc>
          <w:tcPr>
            <w:tcW w:w="966" w:type="dxa"/>
            <w:vAlign w:val="center"/>
          </w:tcPr>
          <w:p w:rsidR="00350E31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4.8</w:t>
            </w:r>
          </w:p>
        </w:tc>
        <w:tc>
          <w:tcPr>
            <w:tcW w:w="6589" w:type="dxa"/>
          </w:tcPr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Региональный альманах «Звонница». Жанровое</w:t>
            </w:r>
          </w:p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многообразие</w:t>
            </w:r>
          </w:p>
        </w:tc>
        <w:tc>
          <w:tcPr>
            <w:tcW w:w="966" w:type="dxa"/>
            <w:vAlign w:val="center"/>
          </w:tcPr>
          <w:p w:rsidR="00350E31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6124BF">
        <w:trPr>
          <w:cantSplit/>
          <w:trHeight w:val="330"/>
        </w:trPr>
        <w:tc>
          <w:tcPr>
            <w:tcW w:w="675" w:type="dxa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4.9</w:t>
            </w:r>
          </w:p>
        </w:tc>
        <w:tc>
          <w:tcPr>
            <w:tcW w:w="6589" w:type="dxa"/>
          </w:tcPr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Творчество белгородского писателя - главного</w:t>
            </w:r>
          </w:p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редактора «Звонницы»</w:t>
            </w:r>
          </w:p>
          <w:p w:rsidR="00350E31" w:rsidRPr="00EF73E2" w:rsidRDefault="00350E31" w:rsidP="00B161B4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 xml:space="preserve">В. </w:t>
            </w:r>
            <w:proofErr w:type="spellStart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Шаповалова</w:t>
            </w:r>
            <w:proofErr w:type="spellEnd"/>
            <w:r w:rsidRPr="00EF73E2"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.</w:t>
            </w:r>
          </w:p>
        </w:tc>
        <w:tc>
          <w:tcPr>
            <w:tcW w:w="966" w:type="dxa"/>
            <w:vAlign w:val="center"/>
          </w:tcPr>
          <w:p w:rsidR="00350E31" w:rsidRDefault="00350E31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2</w:t>
            </w:r>
          </w:p>
        </w:tc>
        <w:tc>
          <w:tcPr>
            <w:tcW w:w="967" w:type="dxa"/>
            <w:vAlign w:val="center"/>
          </w:tcPr>
          <w:p w:rsidR="00350E31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  <w:tc>
          <w:tcPr>
            <w:tcW w:w="1117" w:type="dxa"/>
            <w:vAlign w:val="center"/>
          </w:tcPr>
          <w:p w:rsidR="00350E31" w:rsidRDefault="00350E31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position w:val="-4"/>
                <w:sz w:val="28"/>
                <w:szCs w:val="28"/>
              </w:rPr>
              <w:t>1</w:t>
            </w:r>
          </w:p>
        </w:tc>
      </w:tr>
      <w:tr w:rsidR="00350E31" w:rsidRPr="00156CAB" w:rsidTr="00B161B4">
        <w:trPr>
          <w:cantSplit/>
          <w:trHeight w:val="402"/>
        </w:trPr>
        <w:tc>
          <w:tcPr>
            <w:tcW w:w="7264" w:type="dxa"/>
            <w:gridSpan w:val="2"/>
            <w:vAlign w:val="center"/>
          </w:tcPr>
          <w:p w:rsidR="00350E31" w:rsidRPr="00156CAB" w:rsidRDefault="00350E31" w:rsidP="00B161B4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 w:rsidRPr="00156CAB"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Итого</w:t>
            </w:r>
          </w:p>
        </w:tc>
        <w:tc>
          <w:tcPr>
            <w:tcW w:w="966" w:type="dxa"/>
            <w:vAlign w:val="center"/>
          </w:tcPr>
          <w:p w:rsidR="00350E31" w:rsidRPr="002C67D7" w:rsidRDefault="009C7602" w:rsidP="002C67D7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68</w:t>
            </w:r>
          </w:p>
        </w:tc>
        <w:tc>
          <w:tcPr>
            <w:tcW w:w="967" w:type="dxa"/>
            <w:vAlign w:val="center"/>
          </w:tcPr>
          <w:p w:rsidR="00350E31" w:rsidRPr="002C67D7" w:rsidRDefault="000C7FB9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-132" w:firstLine="34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38</w:t>
            </w:r>
          </w:p>
        </w:tc>
        <w:tc>
          <w:tcPr>
            <w:tcW w:w="1117" w:type="dxa"/>
            <w:vAlign w:val="center"/>
          </w:tcPr>
          <w:p w:rsidR="00350E31" w:rsidRPr="002C67D7" w:rsidRDefault="000C7FB9" w:rsidP="002C67D7">
            <w:pPr>
              <w:shd w:val="clear" w:color="auto" w:fill="FFFFFF"/>
              <w:tabs>
                <w:tab w:val="left" w:pos="1047"/>
              </w:tabs>
              <w:spacing w:after="0" w:line="240" w:lineRule="auto"/>
              <w:ind w:right="163" w:hanging="46"/>
              <w:jc w:val="center"/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position w:val="-4"/>
                <w:sz w:val="28"/>
                <w:szCs w:val="28"/>
              </w:rPr>
              <w:t>38</w:t>
            </w:r>
          </w:p>
        </w:tc>
      </w:tr>
    </w:tbl>
    <w:p w:rsidR="005F76C1" w:rsidRPr="00156CAB" w:rsidRDefault="005F76C1" w:rsidP="005F76C1">
      <w:pPr>
        <w:shd w:val="clear" w:color="auto" w:fill="FFFFFF"/>
        <w:spacing w:after="0" w:line="240" w:lineRule="auto"/>
        <w:ind w:right="164" w:firstLine="709"/>
        <w:jc w:val="center"/>
        <w:rPr>
          <w:rFonts w:ascii="Times New Roman" w:hAnsi="Times New Roman"/>
          <w:b/>
          <w:spacing w:val="-2"/>
          <w:position w:val="-4"/>
          <w:sz w:val="28"/>
          <w:szCs w:val="28"/>
        </w:rPr>
      </w:pPr>
    </w:p>
    <w:p w:rsidR="005F76C1" w:rsidRPr="00156CAB" w:rsidRDefault="005F76C1" w:rsidP="00635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E62920" w:rsidRDefault="00E62920">
      <w:pP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br w:type="page"/>
      </w:r>
    </w:p>
    <w:p w:rsidR="00E62920" w:rsidRDefault="00E62920" w:rsidP="00E62920">
      <w:pPr>
        <w:widowControl w:val="0"/>
        <w:tabs>
          <w:tab w:val="left" w:pos="19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sectPr w:rsidR="00E62920" w:rsidSect="001C7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920" w:rsidRPr="00CD6537" w:rsidRDefault="00E62920" w:rsidP="00E62920">
      <w:pPr>
        <w:widowControl w:val="0"/>
        <w:tabs>
          <w:tab w:val="left" w:pos="190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lastRenderedPageBreak/>
        <w:t>Календарный учебный график</w:t>
      </w:r>
    </w:p>
    <w:tbl>
      <w:tblPr>
        <w:tblpPr w:leftFromText="180" w:rightFromText="180" w:vertAnchor="text" w:horzAnchor="margin" w:tblpXSpec="center" w:tblpY="434"/>
        <w:tblOverlap w:val="never"/>
        <w:tblW w:w="1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845"/>
        <w:gridCol w:w="132"/>
        <w:gridCol w:w="577"/>
        <w:gridCol w:w="2409"/>
        <w:gridCol w:w="265"/>
        <w:gridCol w:w="1589"/>
        <w:gridCol w:w="131"/>
        <w:gridCol w:w="567"/>
        <w:gridCol w:w="23"/>
        <w:gridCol w:w="2103"/>
        <w:gridCol w:w="1829"/>
        <w:gridCol w:w="2390"/>
        <w:gridCol w:w="65"/>
        <w:gridCol w:w="1386"/>
        <w:gridCol w:w="30"/>
        <w:gridCol w:w="992"/>
      </w:tblGrid>
      <w:tr w:rsidR="00E62920" w:rsidRPr="007B47A0" w:rsidTr="00141B5C">
        <w:trPr>
          <w:trHeight w:val="945"/>
        </w:trPr>
        <w:tc>
          <w:tcPr>
            <w:tcW w:w="681" w:type="dxa"/>
            <w:vMerge w:val="restart"/>
            <w:vAlign w:val="center"/>
          </w:tcPr>
          <w:p w:rsidR="00E62920" w:rsidRPr="007B47A0" w:rsidRDefault="00E62920" w:rsidP="00141B5C">
            <w:pPr>
              <w:shd w:val="clear" w:color="auto" w:fill="FFFFFF"/>
              <w:spacing w:after="0" w:line="240" w:lineRule="auto"/>
              <w:ind w:left="165" w:hanging="75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47A0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E62920" w:rsidRPr="007B47A0" w:rsidRDefault="00E62920" w:rsidP="00141B5C">
            <w:pPr>
              <w:shd w:val="clear" w:color="auto" w:fill="FFFFFF"/>
              <w:spacing w:after="0" w:line="240" w:lineRule="auto"/>
              <w:ind w:left="227" w:hanging="19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7B47A0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7B47A0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1554" w:type="dxa"/>
            <w:gridSpan w:val="3"/>
            <w:vAlign w:val="center"/>
          </w:tcPr>
          <w:p w:rsidR="00E62920" w:rsidRPr="007B47A0" w:rsidRDefault="00E62920" w:rsidP="00141B5C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47A0">
              <w:rPr>
                <w:rFonts w:ascii="Times New Roman" w:hAnsi="Times New Roman"/>
                <w:b/>
                <w:lang w:eastAsia="ru-RU"/>
              </w:rPr>
              <w:t>Календарные</w:t>
            </w:r>
          </w:p>
          <w:p w:rsidR="00E62920" w:rsidRPr="007B47A0" w:rsidRDefault="00E62920" w:rsidP="00141B5C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47A0">
              <w:rPr>
                <w:rFonts w:ascii="Times New Roman" w:hAnsi="Times New Roman"/>
                <w:b/>
                <w:lang w:eastAsia="ru-RU"/>
              </w:rPr>
              <w:t>сроки</w:t>
            </w:r>
          </w:p>
        </w:tc>
        <w:tc>
          <w:tcPr>
            <w:tcW w:w="2674" w:type="dxa"/>
            <w:gridSpan w:val="2"/>
            <w:vMerge w:val="restart"/>
            <w:vAlign w:val="center"/>
          </w:tcPr>
          <w:p w:rsidR="00E62920" w:rsidRPr="007B47A0" w:rsidRDefault="00E62920" w:rsidP="00141B5C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47A0">
              <w:rPr>
                <w:rFonts w:ascii="Times New Roman" w:hAnsi="Times New Roman"/>
                <w:b/>
                <w:lang w:eastAsia="ru-RU"/>
              </w:rPr>
              <w:t>Тема учебного занятия</w:t>
            </w:r>
          </w:p>
        </w:tc>
        <w:tc>
          <w:tcPr>
            <w:tcW w:w="1589" w:type="dxa"/>
            <w:vMerge w:val="restart"/>
            <w:vAlign w:val="center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b/>
                <w:lang w:eastAsia="ru-RU"/>
              </w:rPr>
              <w:t>Тип и форма</w:t>
            </w:r>
          </w:p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47A0">
              <w:rPr>
                <w:rFonts w:ascii="Times New Roman" w:hAnsi="Times New Roman"/>
                <w:b/>
                <w:lang w:eastAsia="ru-RU"/>
              </w:rPr>
              <w:t xml:space="preserve">занятия </w:t>
            </w:r>
          </w:p>
        </w:tc>
        <w:tc>
          <w:tcPr>
            <w:tcW w:w="721" w:type="dxa"/>
            <w:gridSpan w:val="3"/>
            <w:vMerge w:val="restart"/>
            <w:vAlign w:val="center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47A0"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3932" w:type="dxa"/>
            <w:gridSpan w:val="2"/>
            <w:vAlign w:val="center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47A0">
              <w:rPr>
                <w:rFonts w:ascii="Times New Roman" w:hAnsi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2455" w:type="dxa"/>
            <w:gridSpan w:val="2"/>
            <w:vMerge w:val="restart"/>
            <w:vAlign w:val="center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47A0">
              <w:rPr>
                <w:rFonts w:ascii="Times New Roman" w:hAnsi="Times New Roman"/>
                <w:b/>
                <w:lang w:eastAsia="ru-RU"/>
              </w:rPr>
              <w:t>Воспитательная работа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E62920" w:rsidRPr="007B47A0" w:rsidRDefault="00E62920" w:rsidP="00141B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7B47A0">
              <w:rPr>
                <w:rFonts w:ascii="Times New Roman" w:hAnsi="Times New Roman"/>
                <w:b/>
                <w:color w:val="000000"/>
                <w:lang w:eastAsia="ru-RU"/>
              </w:rPr>
              <w:t>Дидактические материалы,</w:t>
            </w:r>
          </w:p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B47A0">
              <w:rPr>
                <w:rFonts w:ascii="Times New Roman" w:hAnsi="Times New Roman"/>
                <w:b/>
                <w:color w:val="000000"/>
                <w:lang w:eastAsia="ru-RU"/>
              </w:rPr>
              <w:t>техническое обеспечение</w:t>
            </w:r>
          </w:p>
        </w:tc>
        <w:tc>
          <w:tcPr>
            <w:tcW w:w="992" w:type="dxa"/>
            <w:vMerge w:val="restart"/>
          </w:tcPr>
          <w:p w:rsidR="00E62920" w:rsidRDefault="00E62920" w:rsidP="00141B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E62920" w:rsidRDefault="00E62920" w:rsidP="00141B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E62920" w:rsidRDefault="00E62920" w:rsidP="00141B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E62920" w:rsidRDefault="00E62920" w:rsidP="00141B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E62920" w:rsidRPr="007B47A0" w:rsidRDefault="00E62920" w:rsidP="00141B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Индекс компетенции</w:t>
            </w:r>
          </w:p>
        </w:tc>
      </w:tr>
      <w:tr w:rsidR="00E62920" w:rsidRPr="007B47A0" w:rsidTr="00141B5C">
        <w:trPr>
          <w:cantSplit/>
          <w:trHeight w:val="2285"/>
        </w:trPr>
        <w:tc>
          <w:tcPr>
            <w:tcW w:w="681" w:type="dxa"/>
            <w:vMerge/>
            <w:vAlign w:val="center"/>
          </w:tcPr>
          <w:p w:rsidR="00E62920" w:rsidRPr="007B47A0" w:rsidRDefault="00E62920" w:rsidP="00141B5C">
            <w:pPr>
              <w:shd w:val="clear" w:color="auto" w:fill="FFFFFF"/>
              <w:spacing w:after="0" w:line="240" w:lineRule="auto"/>
              <w:ind w:left="165" w:hanging="75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45" w:type="dxa"/>
            <w:textDirection w:val="btLr"/>
            <w:vAlign w:val="center"/>
          </w:tcPr>
          <w:p w:rsidR="00E62920" w:rsidRPr="00AB2AC9" w:rsidRDefault="00E62920" w:rsidP="00141B5C">
            <w:pPr>
              <w:shd w:val="clear" w:color="auto" w:fill="FFFFFF"/>
              <w:ind w:right="113" w:hanging="19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AB2AC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Ппредполагаемые</w:t>
            </w:r>
            <w:proofErr w:type="spellEnd"/>
          </w:p>
        </w:tc>
        <w:tc>
          <w:tcPr>
            <w:tcW w:w="709" w:type="dxa"/>
            <w:gridSpan w:val="2"/>
            <w:textDirection w:val="btLr"/>
            <w:vAlign w:val="center"/>
          </w:tcPr>
          <w:p w:rsidR="00E62920" w:rsidRPr="007B47A0" w:rsidRDefault="00E62920" w:rsidP="00141B5C">
            <w:pPr>
              <w:shd w:val="clear" w:color="auto" w:fill="FFFFFF"/>
              <w:ind w:right="113" w:hanging="19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Фактические</w:t>
            </w:r>
          </w:p>
        </w:tc>
        <w:tc>
          <w:tcPr>
            <w:tcW w:w="2674" w:type="dxa"/>
            <w:gridSpan w:val="2"/>
            <w:vMerge/>
            <w:vAlign w:val="center"/>
          </w:tcPr>
          <w:p w:rsidR="00E62920" w:rsidRPr="007B47A0" w:rsidRDefault="00E62920" w:rsidP="00141B5C">
            <w:pPr>
              <w:spacing w:after="0" w:line="240" w:lineRule="auto"/>
              <w:ind w:hanging="1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89" w:type="dxa"/>
            <w:vMerge/>
            <w:vAlign w:val="center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21" w:type="dxa"/>
            <w:gridSpan w:val="3"/>
            <w:vMerge/>
            <w:vAlign w:val="center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03" w:type="dxa"/>
            <w:vAlign w:val="center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Теоретическая часть занятия/форма организации деятельности</w:t>
            </w:r>
          </w:p>
        </w:tc>
        <w:tc>
          <w:tcPr>
            <w:tcW w:w="1829" w:type="dxa"/>
            <w:vAlign w:val="center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Практическая часть занятия/форма организации деятельности</w:t>
            </w:r>
          </w:p>
        </w:tc>
        <w:tc>
          <w:tcPr>
            <w:tcW w:w="2455" w:type="dxa"/>
            <w:gridSpan w:val="2"/>
            <w:vMerge/>
            <w:vAlign w:val="center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E62920" w:rsidRPr="007B47A0" w:rsidRDefault="00E62920" w:rsidP="00141B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E62920" w:rsidRDefault="00E62920" w:rsidP="00141B5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E62920" w:rsidRPr="007B47A0" w:rsidTr="00141B5C">
        <w:trPr>
          <w:trHeight w:val="152"/>
        </w:trPr>
        <w:tc>
          <w:tcPr>
            <w:tcW w:w="1526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496" w:type="dxa"/>
            <w:gridSpan w:val="14"/>
          </w:tcPr>
          <w:p w:rsidR="00E62920" w:rsidRPr="007B47A0" w:rsidRDefault="00E62920" w:rsidP="00141B5C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Раздел 1. Введение в образовательную программу.  8 часов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62920" w:rsidRPr="007B47A0" w:rsidTr="00141B5C">
        <w:trPr>
          <w:cantSplit/>
          <w:trHeight w:val="1417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2.09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3.09</w:t>
            </w:r>
          </w:p>
          <w:p w:rsidR="00E62920" w:rsidRPr="0030249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  <w:lang w:eastAsia="ru-RU"/>
              </w:rPr>
              <w:t>1.1</w:t>
            </w:r>
            <w:r w:rsidRPr="008D79AC">
              <w:rPr>
                <w:rFonts w:ascii="Times New Roman" w:hAnsi="Times New Roman"/>
                <w:lang w:eastAsia="ru-RU"/>
              </w:rPr>
              <w:t xml:space="preserve">.Введение в образовательную программу. 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F92283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721" w:type="dxa"/>
            <w:gridSpan w:val="3"/>
          </w:tcPr>
          <w:p w:rsidR="00E62920" w:rsidRPr="008D79AC" w:rsidRDefault="00E62920" w:rsidP="00141B5C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D79AC">
              <w:rPr>
                <w:rFonts w:ascii="Times New Roman" w:hAnsi="Times New Roman"/>
                <w:color w:val="000000" w:themeColor="text1"/>
              </w:rPr>
              <w:t>2</w:t>
            </w:r>
          </w:p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3" w:type="dxa"/>
          </w:tcPr>
          <w:p w:rsidR="00E62920" w:rsidRPr="00880B2C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880B2C">
              <w:rPr>
                <w:rFonts w:ascii="Times New Roman" w:hAnsi="Times New Roman"/>
                <w:lang w:eastAsia="ru-RU"/>
              </w:rPr>
              <w:t>Организационное занятие. Комплектование групп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7B47A0">
              <w:rPr>
                <w:rFonts w:ascii="Times New Roman" w:hAnsi="Times New Roman"/>
              </w:rPr>
              <w:t xml:space="preserve"> Правила безопас</w:t>
            </w:r>
            <w:r>
              <w:rPr>
                <w:rFonts w:ascii="Times New Roman" w:hAnsi="Times New Roman"/>
              </w:rPr>
              <w:t>ности при работе с техникой.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 о технике безопасности в работе с фотоаппаратурой.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Воспитывать стремление к разумной организации своего свободного времени.</w:t>
            </w:r>
          </w:p>
        </w:tc>
        <w:tc>
          <w:tcPr>
            <w:tcW w:w="1416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Pr="007B47A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-3</w:t>
            </w:r>
          </w:p>
        </w:tc>
      </w:tr>
      <w:tr w:rsidR="00E62920" w:rsidRPr="007B47A0" w:rsidTr="00141B5C">
        <w:trPr>
          <w:cantSplit/>
          <w:trHeight w:val="1417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5.09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040D5A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4.09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040D5A" w:rsidRDefault="00E62920" w:rsidP="00E62920">
            <w:pPr>
              <w:pStyle w:val="a3"/>
              <w:numPr>
                <w:ilvl w:val="2"/>
                <w:numId w:val="24"/>
              </w:num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«Давайте знакомиться!»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 игры для журналистов.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«Телевизор».</w:t>
            </w:r>
            <w:r>
              <w:rPr>
                <w:rFonts w:ascii="Times New Roman" w:hAnsi="Times New Roman"/>
                <w:lang w:eastAsia="ru-RU"/>
              </w:rPr>
              <w:t xml:space="preserve"> Установление обратной связи при взаимодействии с другими людьми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16" w:type="dxa"/>
            <w:gridSpan w:val="2"/>
          </w:tcPr>
          <w:p w:rsidR="00E6292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 xml:space="preserve">методические </w:t>
            </w:r>
            <w:proofErr w:type="spellStart"/>
            <w:r w:rsidRPr="007B47A0">
              <w:rPr>
                <w:rFonts w:ascii="Times New Roman" w:hAnsi="Times New Roman"/>
              </w:rPr>
              <w:t>разработки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7B47A0">
              <w:rPr>
                <w:rFonts w:ascii="Times New Roman" w:hAnsi="Times New Roman"/>
              </w:rPr>
              <w:t>и</w:t>
            </w:r>
            <w:proofErr w:type="gramEnd"/>
            <w:r w:rsidRPr="007B47A0">
              <w:rPr>
                <w:rFonts w:ascii="Times New Roman" w:hAnsi="Times New Roman"/>
              </w:rPr>
              <w:t>нструкция</w:t>
            </w:r>
            <w:proofErr w:type="spellEnd"/>
            <w:r w:rsidRPr="007B47A0">
              <w:rPr>
                <w:rFonts w:ascii="Times New Roman" w:hAnsi="Times New Roman"/>
              </w:rPr>
              <w:t xml:space="preserve"> по технике безопасности.</w:t>
            </w:r>
          </w:p>
          <w:p w:rsidR="00E62920" w:rsidRPr="007B47A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-3</w:t>
            </w:r>
          </w:p>
        </w:tc>
      </w:tr>
      <w:tr w:rsidR="00E62920" w:rsidRPr="007B47A0" w:rsidTr="00141B5C">
        <w:trPr>
          <w:cantSplit/>
          <w:trHeight w:val="1417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9.09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880B2C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10.09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1.1.2.Развиваем мастерство.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1860EB" w:rsidRDefault="00E62920" w:rsidP="00141B5C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Игры «Эмоциональная память</w:t>
            </w:r>
            <w:r w:rsidRPr="00CC3F5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«Краткий конспект».</w:t>
            </w:r>
          </w:p>
        </w:tc>
        <w:tc>
          <w:tcPr>
            <w:tcW w:w="1829" w:type="dxa"/>
          </w:tcPr>
          <w:p w:rsidR="00E62920" w:rsidRPr="001860EB" w:rsidRDefault="00E62920" w:rsidP="00141B5C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CC3F52">
              <w:rPr>
                <w:rFonts w:ascii="Times New Roman" w:hAnsi="Times New Roman"/>
              </w:rPr>
              <w:t>Написание краткого конспекта при помощи символов, эмоциональное прочтение заданного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развитие любознательности и интереса к перспективам изучения </w:t>
            </w:r>
            <w:r>
              <w:rPr>
                <w:rFonts w:ascii="Times New Roman" w:hAnsi="Times New Roman"/>
                <w:lang w:eastAsia="ru-RU"/>
              </w:rPr>
              <w:t>журналистики</w:t>
            </w:r>
          </w:p>
        </w:tc>
        <w:tc>
          <w:tcPr>
            <w:tcW w:w="1416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Карточки с текстами.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-3</w:t>
            </w:r>
          </w:p>
        </w:tc>
      </w:tr>
      <w:tr w:rsidR="00E62920" w:rsidRPr="007B47A0" w:rsidTr="00141B5C">
        <w:trPr>
          <w:cantSplit/>
          <w:trHeight w:val="1417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12.09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84C9F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11.09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8368E6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368E6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 xml:space="preserve">1.3. </w:t>
            </w:r>
            <w:r w:rsidRPr="008368E6">
              <w:rPr>
                <w:rFonts w:ascii="Times New Roman" w:hAnsi="Times New Roman"/>
                <w:lang w:eastAsia="ru-RU"/>
              </w:rPr>
              <w:t>Цикл игр «Прояви себя».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 xml:space="preserve">Форма: </w:t>
            </w:r>
            <w:r>
              <w:rPr>
                <w:rFonts w:ascii="Times New Roman" w:hAnsi="Times New Roman"/>
              </w:rPr>
              <w:t>устного изложения</w:t>
            </w:r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журналистику. Выполнение упражнений на развитие креативности.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различных упражнений для фотографов и журналистов, способствующих развитию креативности.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способствовать развитию познавательного интереса </w:t>
            </w:r>
            <w:proofErr w:type="gramStart"/>
            <w:r w:rsidRPr="007B47A0">
              <w:rPr>
                <w:rFonts w:ascii="Times New Roman" w:hAnsi="Times New Roman"/>
                <w:lang w:eastAsia="ru-RU"/>
              </w:rPr>
              <w:t>к</w:t>
            </w:r>
            <w:proofErr w:type="gramEnd"/>
            <w:r w:rsidRPr="007B47A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журналистики</w:t>
            </w:r>
          </w:p>
        </w:tc>
        <w:tc>
          <w:tcPr>
            <w:tcW w:w="1416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разработки, карточки с заданиями.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-3</w:t>
            </w:r>
          </w:p>
        </w:tc>
      </w:tr>
      <w:tr w:rsidR="00E62920" w:rsidRPr="007B47A0" w:rsidTr="00141B5C">
        <w:trPr>
          <w:cantSplit/>
          <w:trHeight w:val="440"/>
        </w:trPr>
        <w:tc>
          <w:tcPr>
            <w:tcW w:w="15022" w:type="dxa"/>
            <w:gridSpan w:val="16"/>
          </w:tcPr>
          <w:p w:rsidR="00E62920" w:rsidRPr="007B47A0" w:rsidRDefault="00E62920" w:rsidP="00141B5C">
            <w:pPr>
              <w:pStyle w:val="a6"/>
              <w:ind w:left="227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t>Разде</w:t>
            </w:r>
            <w:r w:rsidRPr="00BA031F">
              <w:rPr>
                <w:rFonts w:ascii="Times New Roman" w:hAnsi="Times New Roman"/>
                <w:b/>
              </w:rPr>
              <w:t>л 2.</w:t>
            </w:r>
            <w:r w:rsidRPr="003668EF">
              <w:rPr>
                <w:rFonts w:ascii="Times New Roman" w:hAnsi="Times New Roman"/>
                <w:b/>
              </w:rPr>
              <w:t>История белгородской журналистики</w:t>
            </w:r>
            <w:r>
              <w:rPr>
                <w:rFonts w:ascii="Times New Roman" w:hAnsi="Times New Roman"/>
                <w:b/>
              </w:rPr>
              <w:t xml:space="preserve"> 20 ч.</w:t>
            </w:r>
          </w:p>
        </w:tc>
        <w:tc>
          <w:tcPr>
            <w:tcW w:w="992" w:type="dxa"/>
          </w:tcPr>
          <w:p w:rsidR="00E62920" w:rsidRPr="007B47A0" w:rsidRDefault="00E62920" w:rsidP="00141B5C">
            <w:pPr>
              <w:pStyle w:val="a6"/>
              <w:ind w:left="2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1гр.</w:t>
            </w:r>
          </w:p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16.09</w:t>
            </w:r>
          </w:p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2гр.</w:t>
            </w:r>
          </w:p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17.09</w:t>
            </w:r>
          </w:p>
        </w:tc>
        <w:tc>
          <w:tcPr>
            <w:tcW w:w="709" w:type="dxa"/>
            <w:gridSpan w:val="2"/>
          </w:tcPr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2.1 Становление Белгородской журналистики.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80668E">
              <w:rPr>
                <w:rFonts w:ascii="Times New Roman" w:hAnsi="Times New Roman"/>
              </w:rPr>
              <w:t xml:space="preserve">История создания СМИ области. </w:t>
            </w:r>
            <w:r>
              <w:rPr>
                <w:rFonts w:ascii="Times New Roman" w:hAnsi="Times New Roman"/>
              </w:rPr>
              <w:t>Имена и даты.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 xml:space="preserve">Демонстрация </w:t>
            </w:r>
            <w:r>
              <w:rPr>
                <w:rFonts w:ascii="Times New Roman" w:hAnsi="Times New Roman"/>
              </w:rPr>
              <w:t>печатных изданий.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формирование образного мира</w:t>
            </w:r>
          </w:p>
        </w:tc>
        <w:tc>
          <w:tcPr>
            <w:tcW w:w="1416" w:type="dxa"/>
            <w:gridSpan w:val="2"/>
          </w:tcPr>
          <w:p w:rsidR="00E62920" w:rsidRPr="00E62920" w:rsidRDefault="00E62920" w:rsidP="00141B5C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Номера газет «Смена», «Наш Белгород», «Белгородские известия», «</w:t>
            </w:r>
            <w:proofErr w:type="gramStart"/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Белгородская</w:t>
            </w:r>
            <w:proofErr w:type="gramEnd"/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правда», «Знамя». </w:t>
            </w:r>
          </w:p>
        </w:tc>
        <w:tc>
          <w:tcPr>
            <w:tcW w:w="992" w:type="dxa"/>
          </w:tcPr>
          <w:p w:rsidR="00E62920" w:rsidRPr="00B81A43" w:rsidRDefault="00E62920" w:rsidP="00141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1гр.</w:t>
            </w:r>
          </w:p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19.09</w:t>
            </w:r>
          </w:p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2гр.</w:t>
            </w:r>
          </w:p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18.09</w:t>
            </w:r>
          </w:p>
        </w:tc>
        <w:tc>
          <w:tcPr>
            <w:tcW w:w="709" w:type="dxa"/>
            <w:gridSpan w:val="2"/>
          </w:tcPr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E62920" w:rsidRDefault="00E62920" w:rsidP="00E62920">
            <w:pPr>
              <w:pStyle w:val="1"/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2.2.«Ленинская смена» - «Смена»- « </w:t>
            </w:r>
            <w:proofErr w:type="spellStart"/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Спортивнасмена</w:t>
            </w:r>
            <w:proofErr w:type="spellEnd"/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». Известные белгородские журналисты краеведы.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</w:t>
            </w:r>
            <w:r>
              <w:rPr>
                <w:rFonts w:ascii="Times New Roman" w:hAnsi="Times New Roman"/>
              </w:rPr>
              <w:lastRenderedPageBreak/>
              <w:t>изложения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 xml:space="preserve">Знакомство с </w:t>
            </w:r>
            <w:r>
              <w:rPr>
                <w:rFonts w:ascii="Times New Roman" w:hAnsi="Times New Roman"/>
              </w:rPr>
              <w:t xml:space="preserve">печатными изданиями родного края. Журналист - краевед. Кто он? Имена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белгородской журналистики. 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с изданиями, интернет-</w:t>
            </w:r>
            <w:proofErr w:type="spellStart"/>
            <w:r>
              <w:rPr>
                <w:rFonts w:ascii="Times New Roman" w:hAnsi="Times New Roman"/>
              </w:rPr>
              <w:t>рессурсами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способствовать развитию позна</w:t>
            </w:r>
            <w:r>
              <w:rPr>
                <w:rFonts w:ascii="Times New Roman" w:hAnsi="Times New Roman"/>
                <w:lang w:eastAsia="ru-RU"/>
              </w:rPr>
              <w:t xml:space="preserve">вательного интереса к журналистике, воспитывать чувство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гордости за родной край </w:t>
            </w:r>
          </w:p>
        </w:tc>
        <w:tc>
          <w:tcPr>
            <w:tcW w:w="1416" w:type="dxa"/>
            <w:gridSpan w:val="2"/>
          </w:tcPr>
          <w:p w:rsidR="00E62920" w:rsidRPr="00A2712B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lastRenderedPageBreak/>
              <w:t>Номера газет «Смена», «Наш Белгород», «Белгородск</w:t>
            </w:r>
            <w:r w:rsidRPr="00871CDC">
              <w:rPr>
                <w:rFonts w:ascii="Times New Roman" w:hAnsi="Times New Roman"/>
              </w:rPr>
              <w:lastRenderedPageBreak/>
              <w:t>ие известия», «</w:t>
            </w:r>
            <w:proofErr w:type="gramStart"/>
            <w:r w:rsidRPr="00871CDC">
              <w:rPr>
                <w:rFonts w:ascii="Times New Roman" w:hAnsi="Times New Roman"/>
              </w:rPr>
              <w:t>Белгородская</w:t>
            </w:r>
            <w:proofErr w:type="gramEnd"/>
            <w:r w:rsidRPr="00871CDC">
              <w:rPr>
                <w:rFonts w:ascii="Times New Roman" w:hAnsi="Times New Roman"/>
              </w:rPr>
              <w:t xml:space="preserve"> правда», «Знамя». Компьютер Тетради для творческих работ.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ИК-3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0C47BB" w:rsidRDefault="00E62920" w:rsidP="00141B5C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23.09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84C9F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24.09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Pr="007B47A0">
              <w:rPr>
                <w:rFonts w:ascii="Times New Roman" w:hAnsi="Times New Roman"/>
              </w:rPr>
              <w:t xml:space="preserve">. </w:t>
            </w:r>
            <w:r w:rsidRPr="001860EB">
              <w:rPr>
                <w:rFonts w:ascii="Times New Roman" w:hAnsi="Times New Roman"/>
              </w:rPr>
              <w:t>История создания СМИ в области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67E7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 xml:space="preserve">Дать представление </w:t>
            </w:r>
            <w:proofErr w:type="spellStart"/>
            <w:r w:rsidRPr="007B47A0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истории</w:t>
            </w:r>
            <w:proofErr w:type="spellEnd"/>
            <w:r>
              <w:rPr>
                <w:rFonts w:ascii="Times New Roman" w:hAnsi="Times New Roman"/>
              </w:rPr>
              <w:t xml:space="preserve"> СМИ в Белгородской области. Первое печатное издание. </w:t>
            </w:r>
            <w:r w:rsidRPr="0060566B">
              <w:rPr>
                <w:rFonts w:ascii="Times New Roman" w:hAnsi="Times New Roman"/>
              </w:rPr>
              <w:t>Первая типография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 xml:space="preserve">Демонстрация </w:t>
            </w:r>
            <w:r>
              <w:rPr>
                <w:rFonts w:ascii="Times New Roman" w:hAnsi="Times New Roman"/>
              </w:rPr>
              <w:t>печатных изданий.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  <w:r>
              <w:rPr>
                <w:rFonts w:ascii="Times New Roman" w:hAnsi="Times New Roman"/>
                <w:lang w:eastAsia="ru-RU"/>
              </w:rPr>
              <w:t xml:space="preserve"> воспитывать чувство гордости за родной край</w:t>
            </w:r>
          </w:p>
        </w:tc>
        <w:tc>
          <w:tcPr>
            <w:tcW w:w="1416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Компьютер Тетради для творческих работ.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УПК-4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</w:p>
          <w:p w:rsidR="00E62920" w:rsidRPr="00A2712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26.09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581A2E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25.09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7B47A0">
              <w:rPr>
                <w:rFonts w:ascii="Times New Roman" w:hAnsi="Times New Roman"/>
                <w:i/>
              </w:rPr>
              <w:t>.</w:t>
            </w:r>
            <w:r w:rsidRPr="001860EB">
              <w:rPr>
                <w:rFonts w:ascii="Times New Roman" w:hAnsi="Times New Roman"/>
              </w:rPr>
              <w:t>Обзор региональных СМИ. Традиции и новаторство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Печатные издания, радио и телевиденье. Интернет ресурсы региона. Место региональных СМИ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российской журналистики. Новаторство и традиции.</w:t>
            </w:r>
          </w:p>
        </w:tc>
        <w:tc>
          <w:tcPr>
            <w:tcW w:w="1829" w:type="dxa"/>
          </w:tcPr>
          <w:p w:rsidR="00E62920" w:rsidRPr="000A36DC" w:rsidRDefault="00E62920" w:rsidP="00141B5C">
            <w:pPr>
              <w:pStyle w:val="1"/>
              <w:rPr>
                <w:iCs/>
                <w:sz w:val="22"/>
                <w:szCs w:val="22"/>
              </w:rPr>
            </w:pPr>
            <w:r w:rsidRPr="00E62920">
              <w:rPr>
                <w:rFonts w:eastAsia="Calibri"/>
                <w:b w:val="0"/>
                <w:bCs w:val="0"/>
                <w:kern w:val="0"/>
                <w:sz w:val="22"/>
                <w:szCs w:val="22"/>
                <w:lang w:eastAsia="en-US"/>
              </w:rPr>
              <w:t>Практика написания статьи.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воспитывать чувство гордости за родной край, формирование доброжелательного отношения друг к другу</w:t>
            </w:r>
          </w:p>
        </w:tc>
        <w:tc>
          <w:tcPr>
            <w:tcW w:w="1416" w:type="dxa"/>
            <w:gridSpan w:val="2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пособия;</w:t>
            </w:r>
          </w:p>
          <w:p w:rsidR="00E62920" w:rsidRPr="007B47A0" w:rsidRDefault="00E62920" w:rsidP="00141B5C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</w:rPr>
            </w:pPr>
          </w:p>
          <w:p w:rsidR="00E62920" w:rsidRPr="00560545" w:rsidRDefault="00E62920" w:rsidP="00141B5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УПК-4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 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30.09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1933E6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709" w:type="dxa"/>
            <w:gridSpan w:val="2"/>
          </w:tcPr>
          <w:p w:rsidR="00E62920" w:rsidRPr="001933E6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  <w:r w:rsidRPr="007B47A0">
              <w:rPr>
                <w:rFonts w:ascii="Times New Roman" w:hAnsi="Times New Roman"/>
              </w:rPr>
              <w:t xml:space="preserve">. </w:t>
            </w:r>
            <w:r w:rsidRPr="001860EB">
              <w:rPr>
                <w:rFonts w:ascii="Times New Roman" w:hAnsi="Times New Roman"/>
              </w:rPr>
              <w:t>«Вековая» работа районной газеты «Знамя»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создания газеты «Знамя». Обзор статей и рубрик газеты.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Анализ печатного издания районной газеты «Знамя»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16" w:type="dxa"/>
            <w:gridSpan w:val="2"/>
          </w:tcPr>
          <w:p w:rsidR="00E62920" w:rsidRPr="00A2712B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газет «Знамя».</w:t>
            </w:r>
            <w:r w:rsidRPr="00871CDC">
              <w:rPr>
                <w:rFonts w:ascii="Times New Roman" w:hAnsi="Times New Roman"/>
              </w:rPr>
              <w:t xml:space="preserve"> Тетради для творческих работ.</w:t>
            </w:r>
          </w:p>
        </w:tc>
        <w:tc>
          <w:tcPr>
            <w:tcW w:w="992" w:type="dxa"/>
          </w:tcPr>
          <w:p w:rsidR="00E62920" w:rsidRPr="00A2712B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УПК-4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3.10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0A36DC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1860EB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2.6. </w:t>
            </w:r>
            <w:r w:rsidRPr="001860EB">
              <w:rPr>
                <w:rFonts w:ascii="Times New Roman" w:hAnsi="Times New Roman"/>
              </w:rPr>
              <w:t xml:space="preserve">Современные статьи </w:t>
            </w:r>
            <w:r w:rsidRPr="001860EB">
              <w:rPr>
                <w:rFonts w:ascii="Times New Roman" w:hAnsi="Times New Roman"/>
              </w:rPr>
              <w:lastRenderedPageBreak/>
              <w:t>о родном крае и</w:t>
            </w:r>
          </w:p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 w:rsidRPr="001860EB">
              <w:rPr>
                <w:rFonts w:ascii="Times New Roman" w:hAnsi="Times New Roman"/>
              </w:rPr>
              <w:t>краеведческие рубрики журналов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занятие </w:t>
            </w:r>
            <w:r>
              <w:rPr>
                <w:rFonts w:ascii="Times New Roman" w:hAnsi="Times New Roman"/>
              </w:rPr>
              <w:lastRenderedPageBreak/>
              <w:t>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 краеведческих </w:t>
            </w:r>
            <w:r>
              <w:rPr>
                <w:rFonts w:ascii="Times New Roman" w:hAnsi="Times New Roman"/>
              </w:rPr>
              <w:lastRenderedPageBreak/>
              <w:t>журналов: «Белогорье», «Юный краевед», «Краеведческий вестник».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Практика написания </w:t>
            </w:r>
            <w:r>
              <w:rPr>
                <w:rFonts w:ascii="Times New Roman" w:hAnsi="Times New Roman"/>
              </w:rPr>
              <w:lastRenderedPageBreak/>
              <w:t>статьи.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воспитывать чувство гордости за родной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край, формирование доброжелательного отношения к природе</w:t>
            </w:r>
          </w:p>
        </w:tc>
        <w:tc>
          <w:tcPr>
            <w:tcW w:w="1416" w:type="dxa"/>
            <w:gridSpan w:val="2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 xml:space="preserve">методические </w:t>
            </w:r>
            <w:r w:rsidRPr="007B47A0">
              <w:rPr>
                <w:rFonts w:ascii="Times New Roman" w:hAnsi="Times New Roman"/>
              </w:rPr>
              <w:lastRenderedPageBreak/>
              <w:t>разработки;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пособия;</w:t>
            </w:r>
          </w:p>
          <w:p w:rsidR="00E62920" w:rsidRPr="007B47A0" w:rsidRDefault="00E62920" w:rsidP="00141B5C">
            <w:pPr>
              <w:spacing w:after="0" w:line="240" w:lineRule="auto"/>
              <w:ind w:right="-60"/>
              <w:jc w:val="both"/>
              <w:rPr>
                <w:rFonts w:ascii="Times New Roman" w:hAnsi="Times New Roman"/>
              </w:rPr>
            </w:pPr>
          </w:p>
          <w:p w:rsidR="00E62920" w:rsidRPr="00560545" w:rsidRDefault="00E62920" w:rsidP="00141B5C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УПК-4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7.10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F441BC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8.10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  <w:r w:rsidRPr="007B47A0">
              <w:rPr>
                <w:rFonts w:ascii="Times New Roman" w:hAnsi="Times New Roman"/>
              </w:rPr>
              <w:t xml:space="preserve">. </w:t>
            </w:r>
            <w:r w:rsidRPr="001860EB">
              <w:rPr>
                <w:rFonts w:ascii="Times New Roman" w:hAnsi="Times New Roman"/>
              </w:rPr>
              <w:t>Известные журналисты Белгородской области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Союз журналистов России. Ветераны белгородской журналистики и новые </w:t>
            </w:r>
            <w:proofErr w:type="spellStart"/>
            <w:r>
              <w:rPr>
                <w:rFonts w:ascii="Times New Roman" w:hAnsi="Times New Roman"/>
              </w:rPr>
              <w:t>имена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.Крупенков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Ю.Литвинов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Б.Осыков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«Имена белгородской журналистики». 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способствовать развитию позна</w:t>
            </w:r>
            <w:r>
              <w:rPr>
                <w:rFonts w:ascii="Times New Roman" w:hAnsi="Times New Roman"/>
                <w:lang w:eastAsia="ru-RU"/>
              </w:rPr>
              <w:t>вательного интереса к журналистике, воспитывать чувство гордости за родной край</w:t>
            </w:r>
          </w:p>
        </w:tc>
        <w:tc>
          <w:tcPr>
            <w:tcW w:w="1416" w:type="dxa"/>
            <w:gridSpan w:val="2"/>
          </w:tcPr>
          <w:p w:rsidR="00E62920" w:rsidRPr="00A2712B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12B"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E62920" w:rsidRPr="00A2712B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10.10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25C07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9.10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</w:tcPr>
          <w:p w:rsidR="00E62920" w:rsidRPr="001860EB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  <w:r w:rsidRPr="007B47A0">
              <w:rPr>
                <w:rFonts w:ascii="Times New Roman" w:hAnsi="Times New Roman"/>
              </w:rPr>
              <w:t xml:space="preserve">. </w:t>
            </w:r>
            <w:r w:rsidRPr="001860EB">
              <w:rPr>
                <w:rFonts w:ascii="Times New Roman" w:hAnsi="Times New Roman"/>
              </w:rPr>
              <w:t>Современные статьи о родном крае и</w:t>
            </w:r>
          </w:p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 w:rsidRPr="001860EB">
              <w:rPr>
                <w:rFonts w:ascii="Times New Roman" w:hAnsi="Times New Roman"/>
              </w:rPr>
              <w:t>краеведческие рубрики журналов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 рубрика журнала «Большая переменка». «</w:t>
            </w:r>
            <w:proofErr w:type="spellStart"/>
            <w:r>
              <w:rPr>
                <w:rFonts w:ascii="Times New Roman" w:hAnsi="Times New Roman"/>
              </w:rPr>
              <w:t>Экопреса</w:t>
            </w:r>
            <w:proofErr w:type="spellEnd"/>
            <w:r>
              <w:rPr>
                <w:rFonts w:ascii="Times New Roman" w:hAnsi="Times New Roman"/>
              </w:rPr>
              <w:t>» - понятие и особенности.  Этика детского журналиста-краеведа. Гринпис и общество.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Практика написания статьи.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Воспитание потребности нравственного совершенствования своей личности, воспитывать чувство гордости за родной край.</w:t>
            </w:r>
          </w:p>
        </w:tc>
        <w:tc>
          <w:tcPr>
            <w:tcW w:w="1416" w:type="dxa"/>
            <w:gridSpan w:val="2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методические разработки;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 пособия;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компьютер</w:t>
            </w:r>
            <w:r>
              <w:rPr>
                <w:rFonts w:ascii="Times New Roman" w:hAnsi="Times New Roman"/>
              </w:rPr>
              <w:t>, тетрадь для творческих работ.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 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14.10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1F5D6D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15.10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Pr="007B47A0">
              <w:rPr>
                <w:rFonts w:ascii="Times New Roman" w:hAnsi="Times New Roman"/>
              </w:rPr>
              <w:t xml:space="preserve">. </w:t>
            </w:r>
            <w:r w:rsidRPr="001860EB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1589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92283">
              <w:rPr>
                <w:rFonts w:ascii="Times New Roman" w:hAnsi="Times New Roman"/>
                <w:i/>
              </w:rPr>
              <w:t>Тип</w:t>
            </w:r>
            <w:proofErr w:type="gramStart"/>
            <w:r w:rsidRPr="00F92283"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анятие</w:t>
            </w:r>
            <w:proofErr w:type="spellEnd"/>
            <w:r>
              <w:rPr>
                <w:rFonts w:ascii="Times New Roman" w:hAnsi="Times New Roman"/>
              </w:rPr>
              <w:t xml:space="preserve"> применения знаний, умений, навыков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92283">
              <w:rPr>
                <w:rFonts w:ascii="Times New Roman" w:hAnsi="Times New Roman"/>
                <w:i/>
              </w:rPr>
              <w:t>Форма</w:t>
            </w:r>
            <w:proofErr w:type="gramStart"/>
            <w:r w:rsidRPr="00F92283">
              <w:rPr>
                <w:rFonts w:ascii="Times New Roman" w:hAnsi="Times New Roman"/>
                <w:i/>
              </w:rPr>
              <w:t>:</w:t>
            </w:r>
            <w:r w:rsidRPr="00685739">
              <w:rPr>
                <w:rFonts w:ascii="Times New Roman" w:hAnsi="Times New Roman"/>
              </w:rPr>
              <w:t>з</w:t>
            </w:r>
            <w:proofErr w:type="gramEnd"/>
            <w:r w:rsidRPr="00685739">
              <w:rPr>
                <w:rFonts w:ascii="Times New Roman" w:hAnsi="Times New Roman"/>
              </w:rPr>
              <w:t>анятие</w:t>
            </w:r>
            <w:proofErr w:type="spellEnd"/>
            <w:r w:rsidRPr="00685739">
              <w:rPr>
                <w:rFonts w:ascii="Times New Roman" w:hAnsi="Times New Roman"/>
              </w:rPr>
              <w:t xml:space="preserve"> творческий диалог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«Мой идеальный журнал». Основы верстки.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Написание статьи в выбранном жаре публицистики, верстка тематических страниц газеты объединения.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16" w:type="dxa"/>
            <w:gridSpan w:val="2"/>
          </w:tcPr>
          <w:p w:rsidR="00E62920" w:rsidRPr="00A2712B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 -4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УПК-3 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2920" w:rsidRPr="00A2712B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17.10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16.10</w:t>
            </w:r>
          </w:p>
          <w:p w:rsidR="00E62920" w:rsidRPr="00A84C9F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  <w:r w:rsidRPr="007B47A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  <w:r w:rsidRPr="001860EB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1589" w:type="dxa"/>
          </w:tcPr>
          <w:p w:rsidR="00E62920" w:rsidRPr="00DD5D42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92283">
              <w:rPr>
                <w:rFonts w:ascii="Times New Roman" w:hAnsi="Times New Roman"/>
                <w:i/>
              </w:rPr>
              <w:t>Тип</w:t>
            </w:r>
            <w:proofErr w:type="gramStart"/>
            <w:r w:rsidRPr="00875054">
              <w:rPr>
                <w:rFonts w:ascii="Times New Roman" w:hAnsi="Times New Roman"/>
              </w:rPr>
              <w:t>:к</w:t>
            </w:r>
            <w:proofErr w:type="gramEnd"/>
            <w:r w:rsidRPr="00875054">
              <w:rPr>
                <w:rFonts w:ascii="Times New Roman" w:hAnsi="Times New Roman"/>
              </w:rPr>
              <w:t>онтроль</w:t>
            </w:r>
            <w:r w:rsidRPr="00875054">
              <w:rPr>
                <w:rFonts w:ascii="Times New Roman" w:hAnsi="Times New Roman"/>
              </w:rPr>
              <w:lastRenderedPageBreak/>
              <w:t>ное</w:t>
            </w:r>
            <w:proofErr w:type="spellEnd"/>
            <w:r w:rsidRPr="00875054">
              <w:rPr>
                <w:rFonts w:ascii="Times New Roman" w:hAnsi="Times New Roman"/>
              </w:rPr>
              <w:t xml:space="preserve"> занятие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F92283">
              <w:rPr>
                <w:rFonts w:ascii="Times New Roman" w:hAnsi="Times New Roman"/>
                <w:i/>
              </w:rPr>
              <w:t>Форма</w:t>
            </w:r>
            <w:proofErr w:type="gramStart"/>
            <w:r w:rsidRPr="00F92283">
              <w:rPr>
                <w:rFonts w:ascii="Times New Roman" w:hAnsi="Times New Roman"/>
                <w:i/>
              </w:rPr>
              <w:t>:</w:t>
            </w:r>
            <w:r w:rsidRPr="00685739">
              <w:rPr>
                <w:rFonts w:ascii="Times New Roman" w:hAnsi="Times New Roman"/>
              </w:rPr>
              <w:t>т</w:t>
            </w:r>
            <w:proofErr w:type="gramEnd"/>
            <w:r w:rsidRPr="00685739">
              <w:rPr>
                <w:rFonts w:ascii="Times New Roman" w:hAnsi="Times New Roman"/>
              </w:rPr>
              <w:t>ворческий</w:t>
            </w:r>
            <w:proofErr w:type="spellEnd"/>
            <w:r w:rsidRPr="00685739">
              <w:rPr>
                <w:rFonts w:ascii="Times New Roman" w:hAnsi="Times New Roman"/>
              </w:rPr>
              <w:t xml:space="preserve"> отчет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 xml:space="preserve">ведение итогов, </w:t>
            </w:r>
            <w:r>
              <w:rPr>
                <w:rFonts w:ascii="Times New Roman" w:hAnsi="Times New Roman"/>
              </w:rPr>
              <w:lastRenderedPageBreak/>
              <w:t xml:space="preserve">вопросы и ответы. Обсуждения статей и фотоматериалов к ним.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Защита </w:t>
            </w:r>
            <w:r>
              <w:rPr>
                <w:rFonts w:ascii="Times New Roman" w:hAnsi="Times New Roman"/>
                <w:lang w:eastAsia="ru-RU"/>
              </w:rPr>
              <w:lastRenderedPageBreak/>
              <w:t>творческого проекта.</w:t>
            </w:r>
          </w:p>
        </w:tc>
        <w:tc>
          <w:tcPr>
            <w:tcW w:w="2455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lastRenderedPageBreak/>
              <w:t xml:space="preserve">воспитывать умение </w:t>
            </w:r>
            <w:r w:rsidRPr="007B47A0">
              <w:rPr>
                <w:rFonts w:ascii="Times New Roman" w:hAnsi="Times New Roman"/>
                <w:lang w:eastAsia="ru-RU"/>
              </w:rPr>
              <w:lastRenderedPageBreak/>
              <w:t xml:space="preserve">работать в атмосфере сотрудничества и взаимопомощи, доверия и дружбы;  </w:t>
            </w:r>
          </w:p>
        </w:tc>
        <w:tc>
          <w:tcPr>
            <w:tcW w:w="1416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lastRenderedPageBreak/>
              <w:t xml:space="preserve"> Тетради для </w:t>
            </w:r>
            <w:r w:rsidRPr="00871CDC">
              <w:rPr>
                <w:rFonts w:ascii="Times New Roman" w:hAnsi="Times New Roman"/>
              </w:rPr>
              <w:lastRenderedPageBreak/>
              <w:t>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УПК -4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УПК-3 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62920" w:rsidRPr="007B47A0" w:rsidTr="00141B5C">
        <w:trPr>
          <w:trHeight w:val="152"/>
        </w:trPr>
        <w:tc>
          <w:tcPr>
            <w:tcW w:w="15022" w:type="dxa"/>
            <w:gridSpan w:val="16"/>
          </w:tcPr>
          <w:p w:rsidR="00E62920" w:rsidRPr="007B47A0" w:rsidRDefault="00E62920" w:rsidP="00141B5C">
            <w:pPr>
              <w:pStyle w:val="a6"/>
              <w:ind w:left="227"/>
              <w:jc w:val="center"/>
              <w:rPr>
                <w:rFonts w:ascii="Times New Roman" w:hAnsi="Times New Roman"/>
                <w:b/>
              </w:rPr>
            </w:pPr>
            <w:r w:rsidRPr="007B47A0">
              <w:rPr>
                <w:rFonts w:ascii="Times New Roman" w:hAnsi="Times New Roman"/>
                <w:b/>
              </w:rPr>
              <w:lastRenderedPageBreak/>
              <w:t>Раздел 3</w:t>
            </w:r>
            <w:r w:rsidRPr="001860EB">
              <w:rPr>
                <w:rFonts w:ascii="Times New Roman" w:hAnsi="Times New Roman"/>
                <w:b/>
              </w:rPr>
              <w:t>Профессия журналист</w:t>
            </w:r>
            <w:r w:rsidRPr="007B47A0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22 часов</w:t>
            </w:r>
          </w:p>
        </w:tc>
        <w:tc>
          <w:tcPr>
            <w:tcW w:w="992" w:type="dxa"/>
          </w:tcPr>
          <w:p w:rsidR="00E62920" w:rsidRPr="007B47A0" w:rsidRDefault="00E62920" w:rsidP="00141B5C">
            <w:pPr>
              <w:pStyle w:val="a6"/>
              <w:ind w:left="2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B612DE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21.10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182806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22.10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1860EB" w:rsidRDefault="00E62920" w:rsidP="00141B5C">
            <w:pPr>
              <w:spacing w:after="0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 xml:space="preserve">3.1. </w:t>
            </w:r>
            <w:r w:rsidRPr="001860EB">
              <w:rPr>
                <w:rFonts w:ascii="Times New Roman" w:hAnsi="Times New Roman"/>
              </w:rPr>
              <w:t>Редакционный коллектив. Основные</w:t>
            </w:r>
          </w:p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 w:rsidRPr="001860EB">
              <w:rPr>
                <w:rFonts w:ascii="Times New Roman" w:hAnsi="Times New Roman"/>
              </w:rPr>
              <w:t>специальности работников редакции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Журналистика как профессия. Место и роль журналистики. Функции журналистики. Редакция. Специальности работников редакционного коллектива.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 с иллюстрированным материалом, индивидуальными карточками.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24.10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E76019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23.10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 w:rsidRPr="001447D7">
              <w:rPr>
                <w:rFonts w:ascii="Times New Roman" w:hAnsi="Times New Roman"/>
              </w:rPr>
              <w:t>3.2</w:t>
            </w:r>
            <w:r w:rsidRPr="007B47A0">
              <w:rPr>
                <w:rFonts w:ascii="Times New Roman" w:hAnsi="Times New Roman"/>
              </w:rPr>
              <w:t xml:space="preserve">. </w:t>
            </w:r>
            <w:r w:rsidRPr="001860EB">
              <w:rPr>
                <w:rFonts w:ascii="Times New Roman" w:hAnsi="Times New Roman"/>
              </w:rPr>
              <w:t>Информация. Способы сбора и обработки информации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1447D7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Коммуникативные, некоммуникативные (документальные и физические), аналитические особенности методологии в журналистике.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Работа с изданиями, интернет-</w:t>
            </w:r>
            <w:proofErr w:type="spellStart"/>
            <w:r>
              <w:rPr>
                <w:rFonts w:ascii="Times New Roman" w:hAnsi="Times New Roman"/>
              </w:rPr>
              <w:t>рессурсами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color w:val="000000"/>
                <w:lang w:eastAsia="ru-RU"/>
              </w:rPr>
              <w:t xml:space="preserve">развитие любознательности и интереса к перспективам изучения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журналистики. 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E62920" w:rsidRPr="00A2712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A2712B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28.10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E76019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29.10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  <w:r w:rsidRPr="001447D7">
              <w:rPr>
                <w:rFonts w:ascii="Times New Roman" w:hAnsi="Times New Roman"/>
              </w:rPr>
              <w:t>.</w:t>
            </w:r>
            <w:r w:rsidRPr="001860EB">
              <w:rPr>
                <w:rFonts w:ascii="Times New Roman" w:hAnsi="Times New Roman"/>
              </w:rPr>
              <w:t>Информация. Способы сбора и обработки информации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 w:rsidRPr="001447D7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Поиск темы. Цели и схемы сбора информации. Виды наблюдения и атрибуции. Модели опроса.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Практика сбора информации для написания статьи для сайта МБУДО «Ровесник».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31.10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2712B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30.10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  <w:r w:rsidRPr="001860EB">
              <w:rPr>
                <w:rFonts w:ascii="Times New Roman" w:hAnsi="Times New Roman"/>
              </w:rPr>
              <w:t xml:space="preserve">Жанры </w:t>
            </w:r>
            <w:proofErr w:type="spellStart"/>
            <w:r w:rsidRPr="001860EB">
              <w:rPr>
                <w:rFonts w:ascii="Times New Roman" w:hAnsi="Times New Roman"/>
              </w:rPr>
              <w:lastRenderedPageBreak/>
              <w:t>журналистики</w:t>
            </w:r>
            <w:proofErr w:type="gramStart"/>
            <w:r w:rsidRPr="001860EB">
              <w:rPr>
                <w:rFonts w:ascii="Times New Roman" w:hAnsi="Times New Roman"/>
              </w:rPr>
              <w:t>.З</w:t>
            </w:r>
            <w:proofErr w:type="gramEnd"/>
            <w:r w:rsidRPr="001860EB">
              <w:rPr>
                <w:rFonts w:ascii="Times New Roman" w:hAnsi="Times New Roman"/>
              </w:rPr>
              <w:t>аметка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занятие </w:t>
            </w:r>
            <w:r>
              <w:rPr>
                <w:rFonts w:ascii="Times New Roman" w:hAnsi="Times New Roman"/>
              </w:rPr>
              <w:lastRenderedPageBreak/>
              <w:t>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Pr="007B47A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заметка? </w:t>
            </w:r>
            <w:r>
              <w:rPr>
                <w:rFonts w:ascii="Times New Roman" w:hAnsi="Times New Roman"/>
              </w:rPr>
              <w:lastRenderedPageBreak/>
              <w:t xml:space="preserve">Заметка как жанр новостной журналистики.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hAnsi="Times New Roman"/>
                <w:lang w:eastAsia="ru-RU"/>
              </w:rPr>
              <w:lastRenderedPageBreak/>
              <w:t>иллюстрированным материалом, индивидуальными карточками.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B47A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развитие </w:t>
            </w:r>
            <w:r w:rsidRPr="007B47A0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любознательности и интереса к перспективам изучения </w:t>
            </w:r>
            <w:r>
              <w:rPr>
                <w:rFonts w:ascii="Times New Roman" w:hAnsi="Times New Roman"/>
                <w:color w:val="000000"/>
                <w:lang w:eastAsia="ru-RU"/>
              </w:rPr>
              <w:t>журналистики.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lastRenderedPageBreak/>
              <w:t xml:space="preserve">Тетради для </w:t>
            </w:r>
            <w:r w:rsidRPr="00871CDC">
              <w:rPr>
                <w:rFonts w:ascii="Times New Roman" w:hAnsi="Times New Roman"/>
              </w:rPr>
              <w:lastRenderedPageBreak/>
              <w:t>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ИК-3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7.11</w:t>
            </w:r>
          </w:p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2712B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5.11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3.3.1.</w:t>
            </w:r>
            <w:r w:rsidRPr="001860EB">
              <w:rPr>
                <w:rFonts w:ascii="Times New Roman" w:hAnsi="Times New Roman"/>
              </w:rPr>
              <w:t xml:space="preserve">Жанры </w:t>
            </w:r>
            <w:proofErr w:type="spellStart"/>
            <w:r w:rsidRPr="001860EB">
              <w:rPr>
                <w:rFonts w:ascii="Times New Roman" w:hAnsi="Times New Roman"/>
              </w:rPr>
              <w:t>журналистики</w:t>
            </w:r>
            <w:proofErr w:type="gramStart"/>
            <w:r w:rsidRPr="001860EB">
              <w:rPr>
                <w:rFonts w:ascii="Times New Roman" w:hAnsi="Times New Roman"/>
              </w:rPr>
              <w:t>.З</w:t>
            </w:r>
            <w:proofErr w:type="gramEnd"/>
            <w:r w:rsidRPr="001860EB">
              <w:rPr>
                <w:rFonts w:ascii="Times New Roman" w:hAnsi="Times New Roman"/>
              </w:rPr>
              <w:t>аметка</w:t>
            </w:r>
            <w:proofErr w:type="spellEnd"/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Жанровые характеристики заметки. Лексика заметки. Грамматические особенности.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Практика написания заметки для сайта МБУДО «Ровесник».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Воспитание общечеловеческих ценностей детей и подростков в атмосфере сотрудничества, доверия.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11.11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2712B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6.11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Pr="004726AB">
              <w:rPr>
                <w:rFonts w:ascii="Times New Roman" w:hAnsi="Times New Roman"/>
              </w:rPr>
              <w:t>Жанры журналистики. Интервью</w:t>
            </w: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интервью. Информационное, аналитическое. Структура интервью.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</w:rPr>
              <w:t xml:space="preserve">Демонстрация </w:t>
            </w:r>
            <w:r>
              <w:rPr>
                <w:rFonts w:ascii="Times New Roman" w:hAnsi="Times New Roman"/>
              </w:rPr>
              <w:t xml:space="preserve">и анализ печатных изданий. Просмотр презентации. 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развитие любознательности и интереса к перспективам изучения </w:t>
            </w:r>
            <w:r>
              <w:rPr>
                <w:rFonts w:ascii="Times New Roman" w:hAnsi="Times New Roman"/>
                <w:lang w:eastAsia="ru-RU"/>
              </w:rPr>
              <w:t>журналистики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14.11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2712B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12.11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3.4.1.</w:t>
            </w:r>
            <w:r w:rsidRPr="004726AB">
              <w:rPr>
                <w:rFonts w:ascii="Times New Roman" w:hAnsi="Times New Roman"/>
              </w:rPr>
              <w:t>Жанры журналистики. Интервью</w:t>
            </w:r>
          </w:p>
        </w:tc>
        <w:tc>
          <w:tcPr>
            <w:tcW w:w="1589" w:type="dxa"/>
          </w:tcPr>
          <w:p w:rsidR="00E62920" w:rsidRPr="007B47A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навыков. </w:t>
            </w: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Фотоиллюстрация как обязательный элемент интервью. Подготовка журналиста к интервью.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Практика. Интервью  для сайта МБУДО «Ровесник» на выбранную тему.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18.11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2712B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13.11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Pr="004726AB">
              <w:rPr>
                <w:rFonts w:ascii="Times New Roman" w:hAnsi="Times New Roman"/>
              </w:rPr>
              <w:t xml:space="preserve">Жанры </w:t>
            </w:r>
            <w:proofErr w:type="spellStart"/>
            <w:r w:rsidRPr="004726AB">
              <w:rPr>
                <w:rFonts w:ascii="Times New Roman" w:hAnsi="Times New Roman"/>
              </w:rPr>
              <w:t>журналистики</w:t>
            </w:r>
            <w:proofErr w:type="gramStart"/>
            <w:r w:rsidRPr="004726AB">
              <w:rPr>
                <w:rFonts w:ascii="Times New Roman" w:hAnsi="Times New Roman"/>
              </w:rPr>
              <w:t>.Р</w:t>
            </w:r>
            <w:proofErr w:type="gramEnd"/>
            <w:r w:rsidRPr="004726AB">
              <w:rPr>
                <w:rFonts w:ascii="Times New Roman" w:hAnsi="Times New Roman"/>
              </w:rPr>
              <w:t>епортаж</w:t>
            </w:r>
            <w:proofErr w:type="spellEnd"/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репортаж? Предмет, цели, тематика жанра. Виды репортажа.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</w:rPr>
              <w:t xml:space="preserve">Демонстрация </w:t>
            </w:r>
            <w:r>
              <w:rPr>
                <w:rFonts w:ascii="Times New Roman" w:hAnsi="Times New Roman"/>
              </w:rPr>
              <w:t>и анализ печатных изданий, и интернет ресурсов. Просмотр презентации.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7B47A0">
              <w:rPr>
                <w:rFonts w:ascii="Times New Roman" w:hAnsi="Times New Roman"/>
                <w:bCs/>
                <w:lang w:eastAsia="ru-RU"/>
              </w:rPr>
              <w:t>Восп</w:t>
            </w:r>
            <w:r>
              <w:rPr>
                <w:rFonts w:ascii="Times New Roman" w:hAnsi="Times New Roman"/>
                <w:bCs/>
                <w:lang w:eastAsia="ru-RU"/>
              </w:rPr>
              <w:t>и</w:t>
            </w:r>
            <w:r w:rsidRPr="007B47A0">
              <w:rPr>
                <w:rFonts w:ascii="Times New Roman" w:hAnsi="Times New Roman"/>
                <w:bCs/>
                <w:lang w:eastAsia="ru-RU"/>
              </w:rPr>
              <w:t>вать</w:t>
            </w:r>
            <w:proofErr w:type="spellEnd"/>
            <w:r w:rsidRPr="007B47A0">
              <w:rPr>
                <w:rFonts w:ascii="Times New Roman" w:hAnsi="Times New Roman"/>
                <w:lang w:eastAsia="ru-RU"/>
              </w:rPr>
              <w:t> потребность и умение работать в коллективе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</w:tc>
      </w:tr>
      <w:tr w:rsidR="00E62920" w:rsidRPr="007B47A0" w:rsidTr="00141B5C">
        <w:trPr>
          <w:trHeight w:val="980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21.11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2712B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19.11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3.5.1.</w:t>
            </w:r>
            <w:r w:rsidRPr="004726AB">
              <w:rPr>
                <w:rFonts w:ascii="Times New Roman" w:hAnsi="Times New Roman"/>
              </w:rPr>
              <w:t xml:space="preserve">Жанры </w:t>
            </w:r>
            <w:proofErr w:type="spellStart"/>
            <w:r w:rsidRPr="004726AB">
              <w:rPr>
                <w:rFonts w:ascii="Times New Roman" w:hAnsi="Times New Roman"/>
              </w:rPr>
              <w:t>журналистики</w:t>
            </w:r>
            <w:proofErr w:type="gramStart"/>
            <w:r w:rsidRPr="004726AB">
              <w:rPr>
                <w:rFonts w:ascii="Times New Roman" w:hAnsi="Times New Roman"/>
              </w:rPr>
              <w:t>.Р</w:t>
            </w:r>
            <w:proofErr w:type="gramEnd"/>
            <w:r w:rsidRPr="004726AB">
              <w:rPr>
                <w:rFonts w:ascii="Times New Roman" w:hAnsi="Times New Roman"/>
              </w:rPr>
              <w:t>епортаж</w:t>
            </w:r>
            <w:proofErr w:type="spellEnd"/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закрепления и развития знаний, умений, навыков.</w:t>
            </w:r>
          </w:p>
          <w:p w:rsidR="00E62920" w:rsidRPr="007B47A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Событийный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аналитический( проблемный), познавательно-тематический , репортаж-комментарий.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репортажа для газеты объединения.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Формирование готовности и способности личности выполнять систему социальных ролей.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25.11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2712B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20.11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4726AB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  <w:r w:rsidRPr="004726AB">
              <w:rPr>
                <w:rFonts w:ascii="Times New Roman" w:hAnsi="Times New Roman"/>
              </w:rPr>
              <w:t>Выпуск информационных изданий:</w:t>
            </w:r>
          </w:p>
          <w:p w:rsidR="00E62920" w:rsidRPr="004726AB" w:rsidRDefault="00E62920" w:rsidP="00141B5C">
            <w:pPr>
              <w:spacing w:after="0"/>
              <w:rPr>
                <w:rFonts w:ascii="Times New Roman" w:hAnsi="Times New Roman"/>
              </w:rPr>
            </w:pPr>
            <w:r w:rsidRPr="004726AB">
              <w:rPr>
                <w:rFonts w:ascii="Times New Roman" w:hAnsi="Times New Roman"/>
              </w:rPr>
              <w:t>плакатов, коллажей, малоформатных</w:t>
            </w:r>
          </w:p>
          <w:p w:rsidR="00E62920" w:rsidRDefault="00E62920" w:rsidP="00141B5C">
            <w:pPr>
              <w:spacing w:after="0"/>
              <w:rPr>
                <w:rFonts w:ascii="Times New Roman" w:hAnsi="Times New Roman"/>
              </w:rPr>
            </w:pPr>
            <w:r w:rsidRPr="004726AB">
              <w:rPr>
                <w:rFonts w:ascii="Times New Roman" w:hAnsi="Times New Roman"/>
              </w:rPr>
              <w:t>газет.</w:t>
            </w:r>
          </w:p>
          <w:p w:rsidR="00E62920" w:rsidRDefault="00E62920" w:rsidP="00141B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89" w:type="dxa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обобщения и систематизации знаний, умений.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дисскусия</w:t>
            </w:r>
            <w:proofErr w:type="spellEnd"/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Отличительные особенности создания плакатов, коллажей, малоформатных газет.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Практика работы с основными жанрами журналистики. 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развитие любознательности и интереса к перспективам изучения </w:t>
            </w:r>
            <w:r>
              <w:rPr>
                <w:rFonts w:ascii="Times New Roman" w:hAnsi="Times New Roman"/>
                <w:lang w:eastAsia="ru-RU"/>
              </w:rPr>
              <w:t>журналистики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28.11</w:t>
            </w: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2712B" w:rsidRDefault="00E62920" w:rsidP="00141B5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26.11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Default="00E62920" w:rsidP="00141B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3.6.1.</w:t>
            </w:r>
            <w:r w:rsidRPr="004726AB">
              <w:rPr>
                <w:rFonts w:ascii="Times New Roman" w:hAnsi="Times New Roman"/>
              </w:rPr>
              <w:t xml:space="preserve"> Итоговое занятие в </w:t>
            </w:r>
            <w:proofErr w:type="spellStart"/>
            <w:r w:rsidRPr="004726AB">
              <w:rPr>
                <w:rFonts w:ascii="Times New Roman" w:hAnsi="Times New Roman"/>
              </w:rPr>
              <w:t>формепрезентации</w:t>
            </w:r>
            <w:proofErr w:type="spellEnd"/>
            <w:r w:rsidRPr="004726AB">
              <w:rPr>
                <w:rFonts w:ascii="Times New Roman" w:hAnsi="Times New Roman"/>
              </w:rPr>
              <w:t xml:space="preserve"> </w:t>
            </w:r>
            <w:proofErr w:type="spellStart"/>
            <w:r w:rsidRPr="004726AB">
              <w:rPr>
                <w:rFonts w:ascii="Times New Roman" w:hAnsi="Times New Roman"/>
              </w:rPr>
              <w:t>индивидуальныхмалоформатных</w:t>
            </w:r>
            <w:proofErr w:type="spellEnd"/>
            <w:r w:rsidRPr="004726AB">
              <w:rPr>
                <w:rFonts w:ascii="Times New Roman" w:hAnsi="Times New Roman"/>
              </w:rPr>
              <w:t xml:space="preserve"> газет</w:t>
            </w:r>
          </w:p>
        </w:tc>
        <w:tc>
          <w:tcPr>
            <w:tcW w:w="1589" w:type="dxa"/>
          </w:tcPr>
          <w:p w:rsidR="00E62920" w:rsidRPr="007B47A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применения знаний, умений, навыков. </w:t>
            </w: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защита </w:t>
            </w:r>
            <w:r>
              <w:rPr>
                <w:rFonts w:ascii="Times New Roman" w:hAnsi="Times New Roman"/>
              </w:rPr>
              <w:lastRenderedPageBreak/>
              <w:t>проектов.</w:t>
            </w:r>
          </w:p>
        </w:tc>
        <w:tc>
          <w:tcPr>
            <w:tcW w:w="721" w:type="dxa"/>
            <w:gridSpan w:val="3"/>
          </w:tcPr>
          <w:p w:rsidR="00E62920" w:rsidRDefault="00E62920" w:rsidP="00141B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ведение итогов, вопросы и ответы. Обсуждения статей и фотоматериалов к ним.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проектов в выбранном жанре на свободную тему.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Формирование готовности и способности личности выполнять систему социальных ролей.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Тетради для творческих работ</w:t>
            </w:r>
            <w:r>
              <w:rPr>
                <w:rFonts w:ascii="Times New Roman" w:hAnsi="Times New Roman"/>
              </w:rPr>
              <w:t>,</w:t>
            </w:r>
            <w:r w:rsidRPr="007B47A0">
              <w:rPr>
                <w:rFonts w:ascii="Times New Roman" w:hAnsi="Times New Roman"/>
              </w:rPr>
              <w:t xml:space="preserve"> компьютер, экран, проектор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</w:p>
        </w:tc>
      </w:tr>
      <w:tr w:rsidR="00E62920" w:rsidRPr="007B47A0" w:rsidTr="00141B5C">
        <w:trPr>
          <w:trHeight w:val="152"/>
        </w:trPr>
        <w:tc>
          <w:tcPr>
            <w:tcW w:w="15022" w:type="dxa"/>
            <w:gridSpan w:val="16"/>
          </w:tcPr>
          <w:p w:rsidR="00E62920" w:rsidRPr="007B47A0" w:rsidRDefault="00E62920" w:rsidP="00141B5C">
            <w:pPr>
              <w:pStyle w:val="a6"/>
              <w:ind w:left="227"/>
              <w:jc w:val="center"/>
              <w:rPr>
                <w:rFonts w:ascii="Times New Roman" w:hAnsi="Times New Roman"/>
                <w:b/>
              </w:rPr>
            </w:pPr>
            <w:r w:rsidRPr="005B644F">
              <w:rPr>
                <w:rFonts w:ascii="Times New Roman" w:hAnsi="Times New Roman"/>
                <w:b/>
              </w:rPr>
              <w:lastRenderedPageBreak/>
              <w:t xml:space="preserve">Раздел 4.Жанровое многообразие </w:t>
            </w:r>
            <w:r>
              <w:rPr>
                <w:rFonts w:ascii="Times New Roman" w:hAnsi="Times New Roman"/>
                <w:b/>
              </w:rPr>
              <w:t>Белгородских СМИ. 18</w:t>
            </w:r>
            <w:r w:rsidRPr="005B644F">
              <w:rPr>
                <w:rFonts w:ascii="Times New Roman" w:hAnsi="Times New Roman"/>
                <w:b/>
              </w:rPr>
              <w:t xml:space="preserve"> часов.</w:t>
            </w:r>
          </w:p>
        </w:tc>
        <w:tc>
          <w:tcPr>
            <w:tcW w:w="992" w:type="dxa"/>
          </w:tcPr>
          <w:p w:rsidR="00E62920" w:rsidRPr="007B47A0" w:rsidRDefault="00E62920" w:rsidP="00141B5C">
            <w:pPr>
              <w:pStyle w:val="a6"/>
              <w:ind w:left="2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2920" w:rsidRPr="007B47A0" w:rsidTr="00141B5C">
        <w:trPr>
          <w:trHeight w:val="428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2.12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182806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27.11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62920" w:rsidRPr="004726AB" w:rsidRDefault="00E62920" w:rsidP="00141B5C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2"/>
                <w:position w:val="-4"/>
              </w:rPr>
            </w:pPr>
            <w:r w:rsidRPr="0097664B">
              <w:rPr>
                <w:rFonts w:ascii="Times New Roman" w:hAnsi="Times New Roman"/>
              </w:rPr>
              <w:t>4.1.</w:t>
            </w:r>
            <w:r w:rsidRPr="004726AB">
              <w:rPr>
                <w:rFonts w:ascii="Times New Roman" w:hAnsi="Times New Roman"/>
              </w:rPr>
              <w:t xml:space="preserve">Региональная публицистика: </w:t>
            </w:r>
            <w:proofErr w:type="spellStart"/>
            <w:r w:rsidRPr="004726AB">
              <w:rPr>
                <w:rFonts w:ascii="Times New Roman" w:hAnsi="Times New Roman"/>
              </w:rPr>
              <w:t>телевидение</w:t>
            </w:r>
            <w:proofErr w:type="gramStart"/>
            <w:r w:rsidRPr="004726AB">
              <w:rPr>
                <w:rFonts w:ascii="Times New Roman" w:hAnsi="Times New Roman"/>
              </w:rPr>
              <w:t>,р</w:t>
            </w:r>
            <w:proofErr w:type="gramEnd"/>
            <w:r w:rsidRPr="004726AB">
              <w:rPr>
                <w:rFonts w:ascii="Times New Roman" w:hAnsi="Times New Roman"/>
              </w:rPr>
              <w:t>адио</w:t>
            </w:r>
            <w:proofErr w:type="spellEnd"/>
            <w:r w:rsidRPr="004726AB">
              <w:rPr>
                <w:rFonts w:ascii="Times New Roman" w:hAnsi="Times New Roman"/>
              </w:rPr>
              <w:t>, периодическая печать</w:t>
            </w:r>
          </w:p>
        </w:tc>
        <w:tc>
          <w:tcPr>
            <w:tcW w:w="1985" w:type="dxa"/>
            <w:gridSpan w:val="3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истоков к современности. История районных изданий. Периодические издания в годы ВОВ. Современность. Разнообразие региональных СМИ.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 xml:space="preserve">Демонстрация </w:t>
            </w:r>
            <w:r>
              <w:rPr>
                <w:rFonts w:ascii="Times New Roman" w:hAnsi="Times New Roman"/>
              </w:rPr>
              <w:t>и анализ печатных изданий, и интернет ресурсов. Просмотр презентации.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Воспитание общечеловеческих ценностей детей и подростков в атмосфере сотрудничества, доверия.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Ф/а, иллюстрации, компьютер, проектор, экран</w:t>
            </w:r>
          </w:p>
        </w:tc>
        <w:tc>
          <w:tcPr>
            <w:tcW w:w="992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5.12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3.12</w:t>
            </w:r>
          </w:p>
          <w:p w:rsidR="00E62920" w:rsidRPr="005E17A9" w:rsidRDefault="00E62920" w:rsidP="00141B5C">
            <w:pPr>
              <w:pStyle w:val="a6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62920" w:rsidRPr="004726A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Pr="004726AB">
              <w:rPr>
                <w:rFonts w:ascii="Times New Roman" w:hAnsi="Times New Roman"/>
              </w:rPr>
              <w:t>Типы краеведческой информации. Факт как</w:t>
            </w:r>
          </w:p>
          <w:p w:rsidR="00E62920" w:rsidRPr="0097664B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4726AB">
              <w:rPr>
                <w:rFonts w:ascii="Times New Roman" w:hAnsi="Times New Roman"/>
              </w:rPr>
              <w:t>основа информации</w:t>
            </w:r>
          </w:p>
        </w:tc>
        <w:tc>
          <w:tcPr>
            <w:tcW w:w="1985" w:type="dxa"/>
            <w:gridSpan w:val="3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Типы краеведческих источников. Понятие «краеведческая литература», «краеведческий документ». Методы работы с историческими источниками.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изданиями, Интернет-ресурсами.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bCs/>
                <w:lang w:eastAsia="ru-RU"/>
              </w:rPr>
              <w:t>Воспитывать</w:t>
            </w:r>
            <w:r w:rsidRPr="007B47A0">
              <w:rPr>
                <w:rFonts w:ascii="Times New Roman" w:hAnsi="Times New Roman"/>
                <w:lang w:eastAsia="ru-RU"/>
              </w:rPr>
              <w:t> потребность и умение работать в коллективе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12B"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9.12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33B7B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4.12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62920" w:rsidRPr="0097664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  <w:r w:rsidRPr="00E07EA6">
              <w:rPr>
                <w:rFonts w:ascii="Times New Roman" w:hAnsi="Times New Roman"/>
              </w:rPr>
              <w:t xml:space="preserve">. </w:t>
            </w:r>
            <w:r w:rsidRPr="004726AB">
              <w:rPr>
                <w:rFonts w:ascii="Times New Roman" w:hAnsi="Times New Roman"/>
              </w:rPr>
              <w:t xml:space="preserve">Информационные ресурсы </w:t>
            </w:r>
            <w:proofErr w:type="spellStart"/>
            <w:r w:rsidRPr="004726AB">
              <w:rPr>
                <w:rFonts w:ascii="Times New Roman" w:hAnsi="Times New Roman"/>
              </w:rPr>
              <w:t>Белгородскогокраеведческого</w:t>
            </w:r>
            <w:proofErr w:type="spellEnd"/>
            <w:r w:rsidRPr="004726AB">
              <w:rPr>
                <w:rFonts w:ascii="Times New Roman" w:hAnsi="Times New Roman"/>
              </w:rPr>
              <w:t xml:space="preserve"> музея</w:t>
            </w:r>
          </w:p>
        </w:tc>
        <w:tc>
          <w:tcPr>
            <w:tcW w:w="1985" w:type="dxa"/>
            <w:gridSpan w:val="3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Архивы и фонды. Электронные ресурсы. Методы работы с информацией.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FC67FA">
              <w:rPr>
                <w:rFonts w:ascii="Times New Roman" w:hAnsi="Times New Roman"/>
              </w:rPr>
              <w:t>Работа с источниками.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12B"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12.12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2гр.</w:t>
            </w:r>
          </w:p>
          <w:p w:rsidR="00E62920" w:rsidRPr="00A33B7B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10.12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62920" w:rsidRPr="0097664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  <w:r w:rsidRPr="00E07EA6">
              <w:rPr>
                <w:rFonts w:ascii="Times New Roman" w:hAnsi="Times New Roman"/>
              </w:rPr>
              <w:t xml:space="preserve">.  </w:t>
            </w:r>
            <w:r w:rsidRPr="004726AB">
              <w:rPr>
                <w:rFonts w:ascii="Times New Roman" w:hAnsi="Times New Roman"/>
              </w:rPr>
              <w:t>Прошлое города на старых открытках</w:t>
            </w:r>
          </w:p>
        </w:tc>
        <w:tc>
          <w:tcPr>
            <w:tcW w:w="1985" w:type="dxa"/>
            <w:gridSpan w:val="3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lastRenderedPageBreak/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чем может рассказать открытка? Важность фото-</w:t>
            </w:r>
            <w:r>
              <w:rPr>
                <w:rFonts w:ascii="Times New Roman" w:hAnsi="Times New Roman"/>
              </w:rPr>
              <w:lastRenderedPageBreak/>
              <w:t xml:space="preserve">документации в краеведении. 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Просмотр фотоиллюстраций, открыток</w:t>
            </w:r>
            <w:r w:rsidRPr="00FC67FA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</w:t>
            </w:r>
            <w:r w:rsidRPr="007B47A0">
              <w:rPr>
                <w:rFonts w:ascii="Times New Roman" w:hAnsi="Times New Roman"/>
                <w:lang w:eastAsia="ru-RU"/>
              </w:rPr>
              <w:lastRenderedPageBreak/>
              <w:t xml:space="preserve">доверия и дружбы;  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12B">
              <w:rPr>
                <w:rFonts w:ascii="Times New Roman" w:hAnsi="Times New Roman"/>
              </w:rPr>
              <w:lastRenderedPageBreak/>
              <w:t xml:space="preserve">Тематические карточки, методические разработки </w:t>
            </w:r>
            <w:r w:rsidRPr="00A2712B">
              <w:rPr>
                <w:rFonts w:ascii="Times New Roman" w:hAnsi="Times New Roman"/>
              </w:rPr>
              <w:lastRenderedPageBreak/>
              <w:t>практических работ;</w:t>
            </w:r>
            <w:r w:rsidRPr="007B47A0">
              <w:rPr>
                <w:rFonts w:ascii="Times New Roman" w:hAnsi="Times New Roman"/>
              </w:rPr>
              <w:t xml:space="preserve"> Журналы, фотографии.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КК-1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16.12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33B7B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11.12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62920" w:rsidRPr="0097664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 w:rsidRPr="007B47A0">
              <w:rPr>
                <w:rFonts w:ascii="Times New Roman" w:hAnsi="Times New Roman"/>
              </w:rPr>
              <w:t xml:space="preserve">. </w:t>
            </w:r>
            <w:r w:rsidRPr="004726AB">
              <w:rPr>
                <w:rFonts w:ascii="Times New Roman" w:hAnsi="Times New Roman"/>
              </w:rPr>
              <w:t xml:space="preserve">Репортажи современной прессы. События </w:t>
            </w:r>
            <w:proofErr w:type="spellStart"/>
            <w:r w:rsidRPr="004726AB">
              <w:rPr>
                <w:rFonts w:ascii="Times New Roman" w:hAnsi="Times New Roman"/>
              </w:rPr>
              <w:t>илюди</w:t>
            </w:r>
            <w:proofErr w:type="spellEnd"/>
          </w:p>
        </w:tc>
        <w:tc>
          <w:tcPr>
            <w:tcW w:w="1985" w:type="dxa"/>
            <w:gridSpan w:val="3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Освещение в СМИ тем краеведческой направленности. Факт как основа любого жанра.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информационных статей краеведческой направленности региональных СМИ.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 xml:space="preserve">воспитывать умение работать в атмосфере сотрудничества и взаимопомощи, доверия и дружбы;  </w:t>
            </w:r>
          </w:p>
        </w:tc>
        <w:tc>
          <w:tcPr>
            <w:tcW w:w="1481" w:type="dxa"/>
            <w:gridSpan w:val="3"/>
            <w:tcBorders>
              <w:bottom w:val="single" w:sz="4" w:space="0" w:color="auto"/>
            </w:tcBorders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Номера газет «Смена», «Наш Белгород», «Белгородские известия», «</w:t>
            </w:r>
            <w:proofErr w:type="gramStart"/>
            <w:r w:rsidRPr="00871CDC">
              <w:rPr>
                <w:rFonts w:ascii="Times New Roman" w:hAnsi="Times New Roman"/>
              </w:rPr>
              <w:t>Белгородская</w:t>
            </w:r>
            <w:proofErr w:type="gramEnd"/>
            <w:r w:rsidRPr="00871CDC">
              <w:rPr>
                <w:rFonts w:ascii="Times New Roman" w:hAnsi="Times New Roman"/>
              </w:rPr>
              <w:t xml:space="preserve"> правда», «Знамя». Компьютер Тетради для творческих работ.</w:t>
            </w:r>
          </w:p>
        </w:tc>
        <w:tc>
          <w:tcPr>
            <w:tcW w:w="992" w:type="dxa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КК-1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СТК-3</w:t>
            </w:r>
          </w:p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19.12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A33B7B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17.12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62920" w:rsidRPr="00E07EA6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  <w:r w:rsidRPr="00CD3E6C">
              <w:rPr>
                <w:rFonts w:ascii="Times New Roman" w:hAnsi="Times New Roman"/>
              </w:rPr>
              <w:t xml:space="preserve">. </w:t>
            </w:r>
            <w:r w:rsidRPr="004726AB">
              <w:rPr>
                <w:rFonts w:ascii="Times New Roman" w:hAnsi="Times New Roman"/>
              </w:rPr>
              <w:t>Статьи и рецен</w:t>
            </w:r>
            <w:r>
              <w:rPr>
                <w:rFonts w:ascii="Times New Roman" w:hAnsi="Times New Roman"/>
              </w:rPr>
              <w:t xml:space="preserve">зии СМИ </w:t>
            </w:r>
            <w:proofErr w:type="spellStart"/>
            <w:r>
              <w:rPr>
                <w:rFonts w:ascii="Times New Roman" w:hAnsi="Times New Roman"/>
              </w:rPr>
              <w:t>Бел</w:t>
            </w:r>
            <w:r w:rsidRPr="004726AB">
              <w:rPr>
                <w:rFonts w:ascii="Times New Roman" w:hAnsi="Times New Roman"/>
              </w:rPr>
              <w:t>городчины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Особенности жанров – статья и рецензия. Правила написание статьи и рецензии. Структура текста. Типы рецензий.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информационных статей, периодических изданий, интерне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ресурсов. Написание заметки.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color w:val="000000"/>
                <w:lang w:eastAsia="ru-RU"/>
              </w:rPr>
              <w:t>создание условий и предпосылок для развития воображения, эстетического и художественного вкуса</w:t>
            </w:r>
          </w:p>
        </w:tc>
        <w:tc>
          <w:tcPr>
            <w:tcW w:w="1481" w:type="dxa"/>
            <w:gridSpan w:val="3"/>
            <w:tcBorders>
              <w:bottom w:val="single" w:sz="4" w:space="0" w:color="auto"/>
            </w:tcBorders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871CDC">
              <w:rPr>
                <w:rFonts w:ascii="Times New Roman" w:hAnsi="Times New Roman"/>
              </w:rPr>
              <w:t>Компьютер Тетради для творческих работ.</w:t>
            </w:r>
            <w:r>
              <w:rPr>
                <w:rFonts w:ascii="Times New Roman" w:hAnsi="Times New Roman"/>
              </w:rPr>
              <w:t xml:space="preserve"> Журналы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периодические издания </w:t>
            </w:r>
          </w:p>
        </w:tc>
        <w:tc>
          <w:tcPr>
            <w:tcW w:w="992" w:type="dxa"/>
          </w:tcPr>
          <w:p w:rsidR="00E62920" w:rsidRPr="00A2712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УПК-1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23.12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0539C5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18.12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62920" w:rsidRPr="004726A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  <w:r w:rsidRPr="0097664B">
              <w:rPr>
                <w:rFonts w:ascii="Times New Roman" w:hAnsi="Times New Roman"/>
              </w:rPr>
              <w:t xml:space="preserve">.  </w:t>
            </w:r>
            <w:r w:rsidRPr="004726AB">
              <w:rPr>
                <w:rFonts w:ascii="Times New Roman" w:hAnsi="Times New Roman"/>
              </w:rPr>
              <w:t>Жанр очерка в Белгородской прессе. Очерки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726AB">
              <w:rPr>
                <w:rFonts w:ascii="Times New Roman" w:hAnsi="Times New Roman"/>
              </w:rPr>
              <w:t>В.Черкесова</w:t>
            </w:r>
            <w:proofErr w:type="spellEnd"/>
            <w:r w:rsidRPr="004726AB">
              <w:rPr>
                <w:rFonts w:ascii="Times New Roman" w:hAnsi="Times New Roman"/>
              </w:rPr>
              <w:t xml:space="preserve">, </w:t>
            </w:r>
            <w:proofErr w:type="spellStart"/>
            <w:r w:rsidRPr="004726AB">
              <w:rPr>
                <w:rFonts w:ascii="Times New Roman" w:hAnsi="Times New Roman"/>
              </w:rPr>
              <w:t>А.Филатова</w:t>
            </w:r>
            <w:proofErr w:type="spellEnd"/>
            <w:r w:rsidRPr="004726AB">
              <w:rPr>
                <w:rFonts w:ascii="Times New Roman" w:hAnsi="Times New Roman"/>
              </w:rPr>
              <w:t xml:space="preserve"> и других</w:t>
            </w:r>
          </w:p>
          <w:p w:rsidR="00E62920" w:rsidRPr="00E07EA6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4726AB">
              <w:rPr>
                <w:rFonts w:ascii="Times New Roman" w:hAnsi="Times New Roman"/>
              </w:rPr>
              <w:t>журналистов</w:t>
            </w:r>
          </w:p>
        </w:tc>
        <w:tc>
          <w:tcPr>
            <w:tcW w:w="1985" w:type="dxa"/>
            <w:gridSpan w:val="3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Очерк. Жанровые характеристики. Художественные средства, используемые в ходе написания очерка.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архивными материалами. Анализ статей известных журналистов краеведов В. Черкесов и А. Филатова.</w:t>
            </w:r>
          </w:p>
        </w:tc>
        <w:tc>
          <w:tcPr>
            <w:tcW w:w="2390" w:type="dxa"/>
            <w:tcBorders>
              <w:top w:val="single" w:sz="4" w:space="0" w:color="auto"/>
            </w:tcBorders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lang w:eastAsia="ru-RU"/>
              </w:rPr>
              <w:t>Побуждать детей к выполнению общественно значимых заданий, к добрым делам для семьи, родного дома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</w:tcBorders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A2712B"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62920" w:rsidRPr="00A2712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26.12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581A2E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24.12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62920" w:rsidRPr="00E07EA6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  <w:r w:rsidRPr="0097664B">
              <w:rPr>
                <w:rFonts w:ascii="Times New Roman" w:hAnsi="Times New Roman"/>
              </w:rPr>
              <w:t xml:space="preserve">. </w:t>
            </w:r>
            <w:r w:rsidRPr="004726AB">
              <w:rPr>
                <w:rFonts w:ascii="Times New Roman" w:hAnsi="Times New Roman"/>
              </w:rPr>
              <w:t xml:space="preserve">Региональный </w:t>
            </w:r>
            <w:r w:rsidRPr="004726AB">
              <w:rPr>
                <w:rFonts w:ascii="Times New Roman" w:hAnsi="Times New Roman"/>
              </w:rPr>
              <w:lastRenderedPageBreak/>
              <w:t xml:space="preserve">альманах «Звонница». </w:t>
            </w:r>
            <w:proofErr w:type="spellStart"/>
            <w:r w:rsidRPr="004726AB">
              <w:rPr>
                <w:rFonts w:ascii="Times New Roman" w:hAnsi="Times New Roman"/>
              </w:rPr>
              <w:t>Жанровоемногообразие</w:t>
            </w:r>
            <w:proofErr w:type="spellEnd"/>
          </w:p>
        </w:tc>
        <w:tc>
          <w:tcPr>
            <w:tcW w:w="1985" w:type="dxa"/>
            <w:gridSpan w:val="3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lastRenderedPageBreak/>
              <w:t>Тип:</w:t>
            </w:r>
            <w:r>
              <w:rPr>
                <w:rFonts w:ascii="Times New Roman" w:hAnsi="Times New Roman"/>
              </w:rPr>
              <w:t xml:space="preserve"> занятие </w:t>
            </w:r>
            <w:r>
              <w:rPr>
                <w:rFonts w:ascii="Times New Roman" w:hAnsi="Times New Roman"/>
              </w:rPr>
              <w:lastRenderedPageBreak/>
              <w:t>сообщение и изучения новых знаний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Понятие </w:t>
            </w:r>
            <w:r>
              <w:rPr>
                <w:rFonts w:ascii="Times New Roman" w:hAnsi="Times New Roman"/>
              </w:rPr>
              <w:lastRenderedPageBreak/>
              <w:t xml:space="preserve">«альманах». Отличительные особенности.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Практическое </w:t>
            </w:r>
            <w:r>
              <w:rPr>
                <w:rFonts w:ascii="Times New Roman" w:hAnsi="Times New Roman"/>
              </w:rPr>
              <w:lastRenderedPageBreak/>
              <w:t>знакомство с альманахом «Звонница», определение жанрового многообразия представленных в нем материалов.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bCs/>
              </w:rPr>
              <w:lastRenderedPageBreak/>
              <w:t>Воспитывать</w:t>
            </w:r>
            <w:r w:rsidRPr="007B47A0">
              <w:rPr>
                <w:rFonts w:ascii="Times New Roman" w:hAnsi="Times New Roman"/>
              </w:rPr>
              <w:t xml:space="preserve"> чувство </w:t>
            </w:r>
            <w:proofErr w:type="gramStart"/>
            <w:r w:rsidRPr="007B47A0">
              <w:rPr>
                <w:rFonts w:ascii="Times New Roman" w:hAnsi="Times New Roman"/>
              </w:rPr>
              <w:lastRenderedPageBreak/>
              <w:t>прекрасного</w:t>
            </w:r>
            <w:proofErr w:type="gramEnd"/>
            <w:r w:rsidRPr="007B47A0">
              <w:rPr>
                <w:rFonts w:ascii="Times New Roman" w:hAnsi="Times New Roman"/>
              </w:rPr>
              <w:t>, развивать творческое мыш</w:t>
            </w:r>
            <w:r>
              <w:rPr>
                <w:rFonts w:ascii="Times New Roman" w:hAnsi="Times New Roman"/>
              </w:rPr>
              <w:t>ление.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A2712B">
              <w:rPr>
                <w:rFonts w:ascii="Times New Roman" w:hAnsi="Times New Roman"/>
              </w:rPr>
              <w:lastRenderedPageBreak/>
              <w:t>Тематически</w:t>
            </w:r>
            <w:r w:rsidRPr="00A2712B">
              <w:rPr>
                <w:rFonts w:ascii="Times New Roman" w:hAnsi="Times New Roman"/>
              </w:rPr>
              <w:lastRenderedPageBreak/>
              <w:t>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ИК-3</w:t>
            </w:r>
          </w:p>
          <w:p w:rsidR="00E62920" w:rsidRPr="00A2712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E62920" w:rsidRPr="007B47A0" w:rsidTr="00141B5C">
        <w:trPr>
          <w:trHeight w:val="152"/>
        </w:trPr>
        <w:tc>
          <w:tcPr>
            <w:tcW w:w="681" w:type="dxa"/>
          </w:tcPr>
          <w:p w:rsidR="00E62920" w:rsidRPr="007B47A0" w:rsidRDefault="00E62920" w:rsidP="00E62920">
            <w:pPr>
              <w:numPr>
                <w:ilvl w:val="0"/>
                <w:numId w:val="20"/>
              </w:numPr>
              <w:spacing w:after="0" w:line="240" w:lineRule="auto"/>
              <w:ind w:left="2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5" w:type="dxa"/>
          </w:tcPr>
          <w:p w:rsidR="00E62920" w:rsidRPr="00581A2E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1гр.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30.12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  <w:p w:rsidR="00E6292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2гр.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25.12</w:t>
            </w:r>
          </w:p>
        </w:tc>
        <w:tc>
          <w:tcPr>
            <w:tcW w:w="709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E62920" w:rsidRPr="004726AB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97664B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9</w:t>
            </w:r>
            <w:r w:rsidRPr="0097664B">
              <w:rPr>
                <w:rFonts w:ascii="Times New Roman" w:hAnsi="Times New Roman"/>
              </w:rPr>
              <w:t xml:space="preserve">.  </w:t>
            </w:r>
            <w:r w:rsidRPr="004726AB">
              <w:rPr>
                <w:rFonts w:ascii="Times New Roman" w:hAnsi="Times New Roman"/>
              </w:rPr>
              <w:t>Творчество белгородского писателя - главного</w:t>
            </w:r>
          </w:p>
          <w:p w:rsidR="00E62920" w:rsidRPr="004726AB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4726AB">
              <w:rPr>
                <w:rFonts w:ascii="Times New Roman" w:hAnsi="Times New Roman"/>
              </w:rPr>
              <w:t>редактора «Звонницы»</w:t>
            </w:r>
          </w:p>
          <w:p w:rsidR="00E62920" w:rsidRPr="0097664B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4726AB">
              <w:rPr>
                <w:rFonts w:ascii="Times New Roman" w:hAnsi="Times New Roman"/>
              </w:rPr>
              <w:t xml:space="preserve">В. </w:t>
            </w:r>
            <w:proofErr w:type="spellStart"/>
            <w:r w:rsidRPr="004726AB">
              <w:rPr>
                <w:rFonts w:ascii="Times New Roman" w:hAnsi="Times New Roman"/>
              </w:rPr>
              <w:t>Шаповалова</w:t>
            </w:r>
            <w:proofErr w:type="spellEnd"/>
            <w:r w:rsidRPr="004726AB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gridSpan w:val="3"/>
          </w:tcPr>
          <w:p w:rsidR="00E62920" w:rsidRDefault="00E62920" w:rsidP="00141B5C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Тип:</w:t>
            </w:r>
            <w:r>
              <w:rPr>
                <w:rFonts w:ascii="Times New Roman" w:hAnsi="Times New Roman"/>
              </w:rPr>
              <w:t xml:space="preserve"> занятие сообщение и изучения новых знаний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F92283">
              <w:rPr>
                <w:rFonts w:ascii="Times New Roman" w:hAnsi="Times New Roman"/>
                <w:i/>
              </w:rPr>
              <w:t>Форма:</w:t>
            </w:r>
            <w:r>
              <w:rPr>
                <w:rFonts w:ascii="Times New Roman" w:hAnsi="Times New Roman"/>
              </w:rPr>
              <w:t xml:space="preserve"> устного изложения, лекция</w:t>
            </w:r>
          </w:p>
        </w:tc>
        <w:tc>
          <w:tcPr>
            <w:tcW w:w="59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 w:rsidRPr="007B47A0">
              <w:rPr>
                <w:rFonts w:ascii="Times New Roman" w:hAnsi="Times New Roman"/>
              </w:rPr>
              <w:t>2</w:t>
            </w:r>
          </w:p>
        </w:tc>
        <w:tc>
          <w:tcPr>
            <w:tcW w:w="2103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Жизнь и творчество В. </w:t>
            </w:r>
            <w:proofErr w:type="spellStart"/>
            <w:r>
              <w:rPr>
                <w:rFonts w:ascii="Times New Roman" w:hAnsi="Times New Roman"/>
              </w:rPr>
              <w:t>Шаповалова</w:t>
            </w:r>
            <w:proofErr w:type="spellEnd"/>
            <w:r>
              <w:rPr>
                <w:rFonts w:ascii="Times New Roman" w:hAnsi="Times New Roman"/>
              </w:rPr>
              <w:t xml:space="preserve">. Очерки </w:t>
            </w:r>
            <w:proofErr w:type="spellStart"/>
            <w:r>
              <w:rPr>
                <w:rFonts w:ascii="Times New Roman" w:hAnsi="Times New Roman"/>
              </w:rPr>
              <w:t>В.Шаповалова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Белгородчине</w:t>
            </w:r>
            <w:proofErr w:type="spellEnd"/>
            <w:r>
              <w:rPr>
                <w:rFonts w:ascii="Times New Roman" w:hAnsi="Times New Roman"/>
              </w:rPr>
              <w:t xml:space="preserve">. Краеведческие очерки. </w:t>
            </w: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архивными материалами. Анализ статей.</w:t>
            </w:r>
          </w:p>
        </w:tc>
        <w:tc>
          <w:tcPr>
            <w:tcW w:w="2390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7B47A0">
              <w:rPr>
                <w:rFonts w:ascii="Times New Roman" w:hAnsi="Times New Roman"/>
                <w:bCs/>
              </w:rPr>
              <w:t>Воспитывать</w:t>
            </w:r>
            <w:r w:rsidRPr="007B47A0">
              <w:rPr>
                <w:rFonts w:ascii="Times New Roman" w:hAnsi="Times New Roman"/>
              </w:rPr>
              <w:t xml:space="preserve">  чувство </w:t>
            </w:r>
            <w:proofErr w:type="gramStart"/>
            <w:r w:rsidRPr="007B47A0">
              <w:rPr>
                <w:rFonts w:ascii="Times New Roman" w:hAnsi="Times New Roman"/>
              </w:rPr>
              <w:t>прекрасного</w:t>
            </w:r>
            <w:proofErr w:type="gramEnd"/>
            <w:r w:rsidRPr="007B47A0">
              <w:rPr>
                <w:rFonts w:ascii="Times New Roman" w:hAnsi="Times New Roman"/>
              </w:rPr>
              <w:t>, развивать творческое мышление.</w:t>
            </w:r>
          </w:p>
        </w:tc>
        <w:tc>
          <w:tcPr>
            <w:tcW w:w="1481" w:type="dxa"/>
            <w:gridSpan w:val="3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iCs/>
              </w:rPr>
            </w:pPr>
            <w:r w:rsidRPr="00A2712B">
              <w:rPr>
                <w:rFonts w:ascii="Times New Roman" w:hAnsi="Times New Roman"/>
              </w:rPr>
              <w:t>Тематические карточки, методические разработки практических работ;</w:t>
            </w:r>
          </w:p>
        </w:tc>
        <w:tc>
          <w:tcPr>
            <w:tcW w:w="992" w:type="dxa"/>
          </w:tcPr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ИК-1</w:t>
            </w:r>
          </w:p>
          <w:p w:rsidR="00E62920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ИК-3</w:t>
            </w:r>
          </w:p>
          <w:p w:rsidR="00E62920" w:rsidRPr="00A2712B" w:rsidRDefault="00E62920" w:rsidP="00141B5C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УПК-3</w:t>
            </w:r>
          </w:p>
        </w:tc>
      </w:tr>
      <w:tr w:rsidR="00E62920" w:rsidRPr="007B47A0" w:rsidTr="00141B5C">
        <w:trPr>
          <w:trHeight w:val="539"/>
        </w:trPr>
        <w:tc>
          <w:tcPr>
            <w:tcW w:w="681" w:type="dxa"/>
          </w:tcPr>
          <w:p w:rsidR="00E62920" w:rsidRPr="007B47A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7" w:type="dxa"/>
            <w:gridSpan w:val="2"/>
          </w:tcPr>
          <w:p w:rsidR="00E62920" w:rsidRDefault="00E62920" w:rsidP="00141B5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7" w:type="dxa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4" w:type="dxa"/>
            <w:gridSpan w:val="2"/>
            <w:vAlign w:val="center"/>
          </w:tcPr>
          <w:p w:rsidR="00E62920" w:rsidRPr="0023390E" w:rsidRDefault="00E62920" w:rsidP="00141B5C">
            <w:pPr>
              <w:pStyle w:val="a6"/>
              <w:jc w:val="right"/>
              <w:rPr>
                <w:rFonts w:ascii="Times New Roman" w:hAnsi="Times New Roman"/>
                <w:b/>
              </w:rPr>
            </w:pPr>
            <w:r w:rsidRPr="0023390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20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E62920" w:rsidRPr="00F15AB1" w:rsidRDefault="00E62920" w:rsidP="00141B5C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5AB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90" w:type="dxa"/>
          </w:tcPr>
          <w:p w:rsidR="00E62920" w:rsidRPr="007B47A0" w:rsidRDefault="00E62920" w:rsidP="00141B5C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1" w:type="dxa"/>
            <w:gridSpan w:val="2"/>
          </w:tcPr>
          <w:p w:rsidR="00E62920" w:rsidRPr="007B47A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" w:type="dxa"/>
            <w:gridSpan w:val="2"/>
          </w:tcPr>
          <w:p w:rsidR="00E62920" w:rsidRDefault="00E62920" w:rsidP="00141B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62920" w:rsidRPr="00155136" w:rsidRDefault="00E62920" w:rsidP="00E62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920" w:rsidRDefault="00E62920">
      <w:pP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br w:type="page"/>
      </w:r>
    </w:p>
    <w:p w:rsidR="00E62920" w:rsidRDefault="00E62920" w:rsidP="00635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sectPr w:rsidR="00E62920" w:rsidSect="00E629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5BD9" w:rsidRPr="00B161B4" w:rsidRDefault="00635BD9" w:rsidP="00635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B161B4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lastRenderedPageBreak/>
        <w:t xml:space="preserve">Содержание </w:t>
      </w:r>
      <w:r w:rsidR="006124BF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учебного плана</w:t>
      </w:r>
    </w:p>
    <w:p w:rsidR="00635BD9" w:rsidRPr="006124BF" w:rsidRDefault="006124BF" w:rsidP="00635B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6124BF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Раздел</w:t>
      </w:r>
      <w:r w:rsidR="00635BD9" w:rsidRPr="006124BF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 xml:space="preserve"> 1.</w:t>
      </w:r>
      <w:r w:rsidR="00635BD9" w:rsidRPr="006124B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Введение </w:t>
      </w:r>
      <w:r w:rsidRPr="006124B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в</w:t>
      </w:r>
      <w:r w:rsidR="00635BD9" w:rsidRPr="006124B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программу.</w:t>
      </w:r>
      <w:r w:rsidRPr="006124B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Инструктаж по Т.Б.</w:t>
      </w:r>
    </w:p>
    <w:p w:rsidR="00635BD9" w:rsidRPr="006124BF" w:rsidRDefault="00635BD9" w:rsidP="006124BF">
      <w:pPr>
        <w:shd w:val="clear" w:color="auto" w:fill="FFFFFF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161B4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Теория:</w:t>
      </w:r>
      <w:r w:rsidRPr="00B161B4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Вводная часть. Порядок и содержание работы объединения. </w:t>
      </w:r>
      <w:r w:rsidR="00B161B4" w:rsidRPr="00B161B4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О плане работы на учебный год, знакомство. Журналистика икраеведение – </w:t>
      </w:r>
      <w:r w:rsidR="00B161B4" w:rsidRPr="002B3E74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взаимосвязь пространства и времени. Техника  безопасности. Комплексное</w:t>
      </w:r>
      <w:r w:rsidR="00B161B4" w:rsidRPr="00B161B4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освещение региональных проблем — залог успеха журналиста. Роль СМИ в решении региональных проблем.</w:t>
      </w:r>
    </w:p>
    <w:p w:rsidR="00635BD9" w:rsidRPr="00B161B4" w:rsidRDefault="006124BF" w:rsidP="00612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6124BF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Раздел</w:t>
      </w:r>
      <w:r w:rsidR="00635BD9" w:rsidRPr="003A7285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2</w:t>
      </w:r>
      <w:r w:rsidR="00635BD9" w:rsidRPr="003A7285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. </w:t>
      </w:r>
      <w:r w:rsidR="00B161B4" w:rsidRPr="003A7285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История белгородской журналистики</w:t>
      </w:r>
      <w:r w:rsidR="00112DE1" w:rsidRPr="003A7285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.</w:t>
      </w:r>
    </w:p>
    <w:p w:rsidR="00635BD9" w:rsidRPr="00B161B4" w:rsidRDefault="00635BD9" w:rsidP="002B3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B161B4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Теория:</w:t>
      </w:r>
      <w:r w:rsidR="00B161B4">
        <w:t>«</w:t>
      </w:r>
      <w:r w:rsidR="00B161B4" w:rsidRPr="00B161B4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Ленинская смена» - «Смена-зебра» - «Смена» - «Спортивная смена». История создания СМИ области. Вековая работа газеты «Знамя». Новые форматы СМИ («Ленинская смена» - «Смена-Зебра» - «Смена» - «Спортивная смена»). Первая белгородская печатная типография А.А. </w:t>
      </w:r>
      <w:proofErr w:type="spellStart"/>
      <w:r w:rsidR="00B161B4" w:rsidRPr="00B161B4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Вейнбаума</w:t>
      </w:r>
      <w:proofErr w:type="spellEnd"/>
      <w:r w:rsidR="00B161B4" w:rsidRPr="00B161B4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(первое издание 1873 г.). Областные, районные, школьные СМИ. Российские законы о СМИ.</w:t>
      </w:r>
    </w:p>
    <w:p w:rsidR="00112DE1" w:rsidRDefault="00112DE1" w:rsidP="00635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pacing w:val="-2"/>
          <w:position w:val="-4"/>
          <w:sz w:val="28"/>
          <w:szCs w:val="28"/>
          <w:lang w:eastAsia="ru-RU"/>
        </w:rPr>
      </w:pPr>
    </w:p>
    <w:p w:rsidR="00112DE1" w:rsidRDefault="00112DE1" w:rsidP="00635B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</w:p>
    <w:p w:rsidR="00112DE1" w:rsidRPr="00112DE1" w:rsidRDefault="00636F1F" w:rsidP="0063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6124BF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Раздел</w:t>
      </w:r>
      <w:r w:rsidR="003B120B" w:rsidRPr="00636F1F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3.</w:t>
      </w:r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Профессия журналист.</w:t>
      </w:r>
    </w:p>
    <w:p w:rsidR="005F76C1" w:rsidRPr="00396883" w:rsidRDefault="00112DE1" w:rsidP="002B3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spacing w:val="-2"/>
          <w:position w:val="-4"/>
          <w:sz w:val="28"/>
          <w:szCs w:val="28"/>
        </w:rPr>
      </w:pPr>
      <w:r w:rsidRPr="00112DE1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Редакционный коллектив. Основные </w:t>
      </w:r>
      <w:r w:rsidRPr="00112DE1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специальности работников редакции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.</w:t>
      </w:r>
      <w:r w:rsidRPr="00DA6B79">
        <w:rPr>
          <w:rFonts w:ascii="Times New Roman" w:hAnsi="Times New Roman"/>
          <w:spacing w:val="-2"/>
          <w:position w:val="-4"/>
          <w:sz w:val="28"/>
          <w:szCs w:val="28"/>
        </w:rPr>
        <w:t>Информация. Способы сбора и обработки информации</w:t>
      </w:r>
      <w:r>
        <w:rPr>
          <w:rFonts w:ascii="Times New Roman" w:hAnsi="Times New Roman"/>
          <w:spacing w:val="-2"/>
          <w:position w:val="-4"/>
          <w:sz w:val="28"/>
          <w:szCs w:val="28"/>
        </w:rPr>
        <w:t xml:space="preserve">.  </w:t>
      </w:r>
      <w:r w:rsidRPr="00112DE1">
        <w:rPr>
          <w:rFonts w:ascii="Times New Roman" w:hAnsi="Times New Roman"/>
          <w:spacing w:val="-2"/>
          <w:position w:val="-4"/>
          <w:sz w:val="28"/>
          <w:szCs w:val="28"/>
        </w:rPr>
        <w:t>Жанры журналистики</w:t>
      </w:r>
      <w:r w:rsidR="00396883">
        <w:rPr>
          <w:rFonts w:ascii="Times New Roman" w:hAnsi="Times New Roman"/>
          <w:spacing w:val="-2"/>
          <w:position w:val="-4"/>
          <w:sz w:val="28"/>
          <w:szCs w:val="28"/>
        </w:rPr>
        <w:t xml:space="preserve">. </w:t>
      </w:r>
      <w:r w:rsidRPr="00112DE1">
        <w:rPr>
          <w:rFonts w:ascii="Times New Roman" w:hAnsi="Times New Roman"/>
          <w:spacing w:val="-2"/>
          <w:position w:val="-4"/>
          <w:sz w:val="28"/>
          <w:szCs w:val="28"/>
        </w:rPr>
        <w:t>Заметка</w:t>
      </w:r>
      <w:r w:rsidR="00396883">
        <w:rPr>
          <w:rFonts w:ascii="Times New Roman" w:hAnsi="Times New Roman"/>
          <w:spacing w:val="-2"/>
          <w:position w:val="-4"/>
          <w:sz w:val="28"/>
          <w:szCs w:val="28"/>
        </w:rPr>
        <w:t xml:space="preserve">, репортаж. Интервью. Этапы работы над </w:t>
      </w:r>
      <w:r w:rsidR="00396883" w:rsidRPr="00396883">
        <w:rPr>
          <w:rFonts w:ascii="Times New Roman" w:hAnsi="Times New Roman"/>
          <w:spacing w:val="-2"/>
          <w:position w:val="-4"/>
          <w:sz w:val="28"/>
          <w:szCs w:val="28"/>
        </w:rPr>
        <w:t xml:space="preserve"> жанром и формой подачи материала.</w:t>
      </w:r>
    </w:p>
    <w:p w:rsidR="00112DE1" w:rsidRDefault="00396883" w:rsidP="0063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396883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Практика:</w:t>
      </w:r>
      <w:r w:rsidRPr="00396883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Выпуск информационных изданий:плакатов, коллажей, малоформатныхгазет.Итоговое занятие в формепрезентации индивидуальныхмалоформатных газет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. </w:t>
      </w:r>
    </w:p>
    <w:p w:rsidR="00112DE1" w:rsidRDefault="00112DE1" w:rsidP="00112D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 w:firstLine="709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</w:p>
    <w:p w:rsidR="00396883" w:rsidRDefault="00636F1F" w:rsidP="0063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hAnsi="Times New Roman"/>
          <w:b/>
          <w:spacing w:val="-2"/>
          <w:position w:val="-4"/>
          <w:sz w:val="28"/>
          <w:szCs w:val="28"/>
        </w:rPr>
      </w:pPr>
      <w:r w:rsidRPr="006124BF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Раздел</w:t>
      </w:r>
      <w:r w:rsidR="00396883" w:rsidRPr="00636F1F">
        <w:rPr>
          <w:rFonts w:ascii="Times New Roman" w:hAnsi="Times New Roman"/>
          <w:i/>
          <w:spacing w:val="-2"/>
          <w:position w:val="-4"/>
          <w:sz w:val="28"/>
          <w:szCs w:val="28"/>
        </w:rPr>
        <w:t>4</w:t>
      </w:r>
      <w:r w:rsidR="00396883" w:rsidRPr="00636F1F">
        <w:rPr>
          <w:rFonts w:ascii="Times New Roman" w:hAnsi="Times New Roman"/>
          <w:spacing w:val="-2"/>
          <w:position w:val="-4"/>
          <w:sz w:val="28"/>
          <w:szCs w:val="28"/>
        </w:rPr>
        <w:t>.Жанровое многообразие Белгородских СМИ</w:t>
      </w:r>
    </w:p>
    <w:p w:rsidR="00A82868" w:rsidRPr="00A82868" w:rsidRDefault="00396883" w:rsidP="002146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636F1F">
        <w:rPr>
          <w:rFonts w:ascii="Times New Roman" w:eastAsia="Times New Roman" w:hAnsi="Times New Roman"/>
          <w:i/>
          <w:spacing w:val="-2"/>
          <w:position w:val="-4"/>
          <w:sz w:val="28"/>
          <w:szCs w:val="28"/>
          <w:lang w:eastAsia="ru-RU"/>
        </w:rPr>
        <w:t>Теория:</w:t>
      </w:r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 Жанр очерка в Белгородской прессе. Особенности, типы и виды жанра. Художественные средства. Заглавие и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лид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. Понятие «альманах». Региональный альманах «Звонница», особенности и рубрики. Заглавие и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лид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в очерке. Региональный альманах «Звонница». Жанровое многообразие</w:t>
      </w:r>
      <w:r w:rsidR="00A33A51"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. </w:t>
      </w:r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Творчество белгородского писателя – главного редактора «Звонницы» В. </w:t>
      </w:r>
      <w:proofErr w:type="spellStart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Шаповалова</w:t>
      </w:r>
      <w:proofErr w:type="spellEnd"/>
      <w:r w:rsidRPr="00636F1F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. </w:t>
      </w:r>
    </w:p>
    <w:p w:rsidR="009A2FCF" w:rsidRPr="00156CAB" w:rsidRDefault="009A2FCF" w:rsidP="00960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</w:p>
    <w:p w:rsidR="007502A1" w:rsidRPr="00156CAB" w:rsidRDefault="003759DF" w:rsidP="00636F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63"/>
        <w:jc w:val="center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Методическое обеспечение программы</w:t>
      </w:r>
      <w:r w:rsidR="007502A1" w:rsidRPr="00156CAB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.</w:t>
      </w:r>
    </w:p>
    <w:p w:rsidR="002A71C5" w:rsidRDefault="007502A1" w:rsidP="00636F1F">
      <w:pPr>
        <w:spacing w:after="0" w:line="240" w:lineRule="auto"/>
        <w:ind w:right="160" w:firstLine="708"/>
        <w:jc w:val="both"/>
        <w:rPr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 xml:space="preserve">При реализации программы используются как традиционные методы обучения, так и инновационные технологии: словесные, наглядные, практические методы, игровые методы, метод </w:t>
      </w:r>
      <w:proofErr w:type="spellStart"/>
      <w:r w:rsidRPr="00156CAB">
        <w:rPr>
          <w:rFonts w:ascii="Times New Roman" w:eastAsia="Times New Roman" w:hAnsi="Times New Roman"/>
          <w:sz w:val="28"/>
          <w:szCs w:val="28"/>
        </w:rPr>
        <w:t>взаимообучения</w:t>
      </w:r>
      <w:proofErr w:type="spellEnd"/>
      <w:r w:rsidRPr="00156CAB">
        <w:rPr>
          <w:rFonts w:ascii="Times New Roman" w:eastAsia="Times New Roman" w:hAnsi="Times New Roman"/>
          <w:sz w:val="28"/>
          <w:szCs w:val="28"/>
        </w:rPr>
        <w:t>. Использование разнообразных форм обучения повышает продуктивность занятий, повышает интерес учащихся к учебному процессу.</w:t>
      </w:r>
    </w:p>
    <w:p w:rsidR="007502A1" w:rsidRPr="00156CAB" w:rsidRDefault="007502A1" w:rsidP="002A71C5">
      <w:pPr>
        <w:spacing w:after="0" w:line="240" w:lineRule="auto"/>
        <w:ind w:right="160" w:firstLine="708"/>
        <w:jc w:val="both"/>
        <w:rPr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Для успешной реализации программы разработаны и применяются следующие дидактические материалы:</w:t>
      </w:r>
    </w:p>
    <w:p w:rsidR="007B39CE" w:rsidRPr="00156CAB" w:rsidRDefault="007B39CE" w:rsidP="00960A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Дидактический раздаточный материал</w:t>
      </w:r>
      <w:r w:rsidRPr="00156CA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39CE" w:rsidRPr="00156CAB" w:rsidRDefault="007B39CE" w:rsidP="0001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sz w:val="28"/>
          <w:szCs w:val="28"/>
          <w:lang w:eastAsia="ru-RU"/>
        </w:rPr>
        <w:t>образцы фотографий по теме</w:t>
      </w:r>
    </w:p>
    <w:p w:rsidR="007B39CE" w:rsidRPr="00156CAB" w:rsidRDefault="007B39CE" w:rsidP="0001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книги, журналы</w:t>
      </w:r>
    </w:p>
    <w:p w:rsidR="007B39CE" w:rsidRPr="00156CAB" w:rsidRDefault="007B39CE" w:rsidP="0001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sz w:val="28"/>
          <w:szCs w:val="28"/>
          <w:lang w:eastAsia="ru-RU"/>
        </w:rPr>
        <w:t>схемы, таблицы, иллюстрации.</w:t>
      </w:r>
    </w:p>
    <w:p w:rsidR="007B39CE" w:rsidRPr="00156CAB" w:rsidRDefault="007B39CE" w:rsidP="000159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CAB">
        <w:rPr>
          <w:rFonts w:ascii="Times New Roman" w:eastAsia="Times New Roman" w:hAnsi="Times New Roman"/>
          <w:sz w:val="28"/>
          <w:szCs w:val="28"/>
          <w:lang w:eastAsia="ru-RU"/>
        </w:rPr>
        <w:t>карточки-задания</w:t>
      </w:r>
    </w:p>
    <w:p w:rsidR="007502A1" w:rsidRPr="00156CAB" w:rsidRDefault="0060369D" w:rsidP="00960AC5">
      <w:pPr>
        <w:spacing w:after="0" w:line="240" w:lineRule="auto"/>
        <w:jc w:val="both"/>
        <w:rPr>
          <w:i/>
          <w:sz w:val="28"/>
          <w:szCs w:val="28"/>
        </w:rPr>
      </w:pPr>
      <w:r w:rsidRPr="00156CAB">
        <w:rPr>
          <w:rFonts w:ascii="Times New Roman" w:eastAsia="Times New Roman" w:hAnsi="Times New Roman"/>
          <w:b/>
          <w:bCs/>
          <w:i/>
          <w:sz w:val="28"/>
          <w:szCs w:val="28"/>
        </w:rPr>
        <w:t>М</w:t>
      </w:r>
      <w:r w:rsidR="007502A1" w:rsidRPr="00156CAB">
        <w:rPr>
          <w:rFonts w:ascii="Times New Roman" w:eastAsia="Times New Roman" w:hAnsi="Times New Roman"/>
          <w:b/>
          <w:bCs/>
          <w:i/>
          <w:sz w:val="28"/>
          <w:szCs w:val="28"/>
        </w:rPr>
        <w:t>атериалы для проверки освоения программы:</w:t>
      </w:r>
    </w:p>
    <w:p w:rsidR="007502A1" w:rsidRPr="00A82868" w:rsidRDefault="007502A1" w:rsidP="00015910">
      <w:pPr>
        <w:pStyle w:val="a3"/>
        <w:numPr>
          <w:ilvl w:val="0"/>
          <w:numId w:val="13"/>
        </w:numPr>
        <w:tabs>
          <w:tab w:val="left" w:pos="7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A82868">
        <w:rPr>
          <w:rFonts w:ascii="Times New Roman" w:eastAsia="Times New Roman" w:hAnsi="Times New Roman"/>
          <w:sz w:val="28"/>
          <w:szCs w:val="28"/>
        </w:rPr>
        <w:t>карточки-тесты для проведения контроля знаний;</w:t>
      </w:r>
    </w:p>
    <w:p w:rsidR="007502A1" w:rsidRPr="00156CAB" w:rsidRDefault="007502A1" w:rsidP="00015910">
      <w:pPr>
        <w:pStyle w:val="a3"/>
        <w:numPr>
          <w:ilvl w:val="0"/>
          <w:numId w:val="13"/>
        </w:numPr>
        <w:tabs>
          <w:tab w:val="left" w:pos="7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кроссворды, и др.</w:t>
      </w:r>
    </w:p>
    <w:p w:rsidR="007502A1" w:rsidRPr="00156CAB" w:rsidRDefault="007502A1" w:rsidP="00015910">
      <w:pPr>
        <w:pStyle w:val="a3"/>
        <w:numPr>
          <w:ilvl w:val="0"/>
          <w:numId w:val="13"/>
        </w:numPr>
        <w:tabs>
          <w:tab w:val="left" w:pos="700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карточки для индивидуальной работы.</w:t>
      </w:r>
    </w:p>
    <w:p w:rsidR="007502A1" w:rsidRPr="00156CAB" w:rsidRDefault="007502A1" w:rsidP="00960AC5">
      <w:pPr>
        <w:spacing w:after="0" w:line="240" w:lineRule="auto"/>
        <w:ind w:right="160" w:firstLine="360"/>
        <w:jc w:val="both"/>
        <w:rPr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Дидактический материал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:rsidR="00273C4F" w:rsidRPr="00156CAB" w:rsidRDefault="00273C4F" w:rsidP="00636F1F">
      <w:pPr>
        <w:spacing w:after="0" w:line="240" w:lineRule="auto"/>
        <w:jc w:val="both"/>
        <w:rPr>
          <w:rFonts w:eastAsia="Times New Roman"/>
          <w:b/>
          <w:i/>
          <w:sz w:val="28"/>
          <w:szCs w:val="28"/>
        </w:rPr>
      </w:pPr>
      <w:r w:rsidRPr="00156CAB">
        <w:rPr>
          <w:rFonts w:ascii="Times New Roman" w:eastAsia="Times New Roman" w:hAnsi="Times New Roman"/>
          <w:b/>
          <w:i/>
          <w:sz w:val="28"/>
          <w:szCs w:val="28"/>
        </w:rPr>
        <w:t>Методическое сопровождение учебной работы педагога:</w:t>
      </w:r>
    </w:p>
    <w:p w:rsidR="00273C4F" w:rsidRPr="00156CAB" w:rsidRDefault="00273C4F" w:rsidP="0001591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метод наблюдения;</w:t>
      </w:r>
    </w:p>
    <w:p w:rsidR="00273C4F" w:rsidRPr="00156CAB" w:rsidRDefault="00273C4F" w:rsidP="0001591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метод беседы;</w:t>
      </w:r>
    </w:p>
    <w:p w:rsidR="00273C4F" w:rsidRPr="00156CAB" w:rsidRDefault="00273C4F" w:rsidP="0001591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метод стимулирования человеческой деятельности;</w:t>
      </w:r>
    </w:p>
    <w:p w:rsidR="00273C4F" w:rsidRPr="00A82868" w:rsidRDefault="00273C4F" w:rsidP="0001591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метод поручений;</w:t>
      </w:r>
    </w:p>
    <w:p w:rsidR="00A82868" w:rsidRPr="00A82868" w:rsidRDefault="00A82868" w:rsidP="0001591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исследовательско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-поисковый метод</w:t>
      </w:r>
    </w:p>
    <w:p w:rsidR="00A82868" w:rsidRPr="00156CAB" w:rsidRDefault="00A82868" w:rsidP="00015910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 интервью</w:t>
      </w:r>
    </w:p>
    <w:p w:rsidR="00960AC5" w:rsidRPr="00156CAB" w:rsidRDefault="00273C4F" w:rsidP="00960AC5">
      <w:pPr>
        <w:spacing w:after="0" w:line="240" w:lineRule="auto"/>
        <w:ind w:firstLine="360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При использовании метода беседы (диалога, дискуссии) выявляются отношения людей, их чувства и намерения, оценки и позиции. Именно с помощью этого метода педагог узнает о нравственных, мировоззренческих, политических и других взглядах своих воспитанников.</w:t>
      </w:r>
    </w:p>
    <w:p w:rsidR="00475CA6" w:rsidRPr="00156CAB" w:rsidRDefault="00273C4F" w:rsidP="00960AC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156CAB">
        <w:rPr>
          <w:rFonts w:ascii="Times New Roman" w:eastAsia="Times New Roman" w:hAnsi="Times New Roman"/>
          <w:sz w:val="28"/>
          <w:szCs w:val="28"/>
        </w:rPr>
        <w:t>Метод стимулирования применяется педагогом для повышения деятельности детей. К таким методам относятся поощрение, наказание, одобрение, награда (например, в конце учебного года учащиеся награждаются документом об окончании курса), соревнование, наказание. После урока ставится оценка за саму работу и поведение. Нередко ставится дополнительная оценка за креативное мышл</w:t>
      </w:r>
      <w:r w:rsidR="00475CA6" w:rsidRPr="00156CAB">
        <w:rPr>
          <w:rFonts w:ascii="Times New Roman" w:eastAsia="Times New Roman" w:hAnsi="Times New Roman"/>
          <w:sz w:val="28"/>
          <w:szCs w:val="28"/>
        </w:rPr>
        <w:t xml:space="preserve">ение. </w:t>
      </w:r>
    </w:p>
    <w:p w:rsidR="00960AC5" w:rsidRDefault="00960AC5" w:rsidP="002635CB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</w:p>
    <w:p w:rsidR="0072402E" w:rsidRDefault="0072402E" w:rsidP="00636F1F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Условия реализации  программы</w:t>
      </w:r>
      <w:r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:</w:t>
      </w:r>
    </w:p>
    <w:p w:rsidR="00636F1F" w:rsidRDefault="00636F1F" w:rsidP="00636F1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02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данной программы необходимо:</w:t>
      </w:r>
    </w:p>
    <w:p w:rsidR="00636F1F" w:rsidRPr="00636F1F" w:rsidRDefault="00636F1F" w:rsidP="00636F1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702">
        <w:rPr>
          <w:rFonts w:ascii="Times New Roman" w:eastAsia="Times New Roman" w:hAnsi="Times New Roman"/>
          <w:sz w:val="28"/>
          <w:szCs w:val="28"/>
          <w:lang w:eastAsia="ru-RU"/>
        </w:rPr>
        <w:t xml:space="preserve"> - учебный кабинет и его оборудование. </w:t>
      </w:r>
    </w:p>
    <w:p w:rsidR="0072402E" w:rsidRPr="0072402E" w:rsidRDefault="0072402E" w:rsidP="0072402E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Оборудование:</w:t>
      </w:r>
    </w:p>
    <w:p w:rsidR="0072402E" w:rsidRPr="0072402E" w:rsidRDefault="0072402E" w:rsidP="0072402E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компьютер, мультимедийный проектор, фотоаппарат;</w:t>
      </w:r>
    </w:p>
    <w:p w:rsidR="0072402E" w:rsidRPr="0072402E" w:rsidRDefault="0072402E" w:rsidP="0072402E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коллекция презентаций к занятиям;</w:t>
      </w:r>
    </w:p>
    <w:p w:rsidR="0072402E" w:rsidRPr="0072402E" w:rsidRDefault="0072402E" w:rsidP="0072402E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- краеведческий журнал </w:t>
      </w:r>
      <w:r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«Большая переменка»</w:t>
      </w: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;</w:t>
      </w:r>
    </w:p>
    <w:p w:rsidR="0072402E" w:rsidRPr="0072402E" w:rsidRDefault="0072402E" w:rsidP="0072402E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- сборник «Антология современной литературы и </w:t>
      </w:r>
      <w:proofErr w:type="spell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Белгородчины</w:t>
      </w:r>
      <w:proofErr w:type="spell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»;</w:t>
      </w:r>
    </w:p>
    <w:p w:rsidR="0072402E" w:rsidRPr="0072402E" w:rsidRDefault="0072402E" w:rsidP="0072402E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Шаповалов В.А. «</w:t>
      </w:r>
      <w:proofErr w:type="spell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Белгородоведение</w:t>
      </w:r>
      <w:proofErr w:type="spell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»/учебник </w:t>
      </w:r>
      <w:proofErr w:type="gram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для</w:t>
      </w:r>
      <w:proofErr w:type="gram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 общеобразовательный</w:t>
      </w:r>
    </w:p>
    <w:p w:rsidR="0072402E" w:rsidRPr="0072402E" w:rsidRDefault="0072402E" w:rsidP="0072402E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 xml:space="preserve">учреждений. - Белгород: Изд-во </w:t>
      </w:r>
      <w:proofErr w:type="spellStart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БелГУ</w:t>
      </w:r>
      <w:proofErr w:type="spellEnd"/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, 2002;</w:t>
      </w:r>
    </w:p>
    <w:p w:rsidR="0072402E" w:rsidRPr="0072402E" w:rsidRDefault="0072402E" w:rsidP="0072402E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обучающие опорные схемы по основным темам;</w:t>
      </w:r>
    </w:p>
    <w:p w:rsidR="0072402E" w:rsidRPr="0072402E" w:rsidRDefault="0072402E" w:rsidP="0072402E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both"/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</w:pP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t>- тематические папки с дидактическим материалом в виде карточек с заданиями,текстами для работы.</w:t>
      </w:r>
      <w:r w:rsidRPr="0072402E">
        <w:rPr>
          <w:rFonts w:ascii="Times New Roman" w:eastAsia="Times New Roman" w:hAnsi="Times New Roman"/>
          <w:spacing w:val="-2"/>
          <w:position w:val="-4"/>
          <w:sz w:val="28"/>
          <w:szCs w:val="28"/>
          <w:lang w:eastAsia="ru-RU"/>
        </w:rPr>
        <w:cr/>
      </w:r>
    </w:p>
    <w:p w:rsidR="008B7C6A" w:rsidRPr="00A82868" w:rsidRDefault="0088064B" w:rsidP="009A2FCF">
      <w:pPr>
        <w:widowControl w:val="0"/>
        <w:shd w:val="clear" w:color="auto" w:fill="FFFFFF"/>
        <w:tabs>
          <w:tab w:val="left" w:pos="3450"/>
        </w:tabs>
        <w:autoSpaceDE w:val="0"/>
        <w:autoSpaceDN w:val="0"/>
        <w:adjustRightInd w:val="0"/>
        <w:spacing w:after="0" w:line="240" w:lineRule="auto"/>
        <w:ind w:right="163"/>
        <w:jc w:val="center"/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</w:pPr>
      <w:r w:rsidRPr="00A82868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Список  </w:t>
      </w:r>
      <w:r w:rsidR="00636F1F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 xml:space="preserve">использованной </w:t>
      </w:r>
      <w:r w:rsidRPr="00A82868">
        <w:rPr>
          <w:rFonts w:ascii="Times New Roman" w:eastAsia="Times New Roman" w:hAnsi="Times New Roman"/>
          <w:b/>
          <w:spacing w:val="-2"/>
          <w:position w:val="-4"/>
          <w:sz w:val="28"/>
          <w:szCs w:val="28"/>
          <w:lang w:eastAsia="ru-RU"/>
        </w:rPr>
        <w:t>литературы: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1. Альманах «Отечество». Родословие. — М.: 1998. (</w:t>
      </w:r>
      <w:proofErr w:type="spellStart"/>
      <w:r w:rsidRPr="00A82868">
        <w:rPr>
          <w:sz w:val="28"/>
          <w:szCs w:val="28"/>
        </w:rPr>
        <w:t>Вып</w:t>
      </w:r>
      <w:proofErr w:type="spellEnd"/>
      <w:r w:rsidRPr="00A82868">
        <w:rPr>
          <w:sz w:val="28"/>
          <w:szCs w:val="28"/>
        </w:rPr>
        <w:t>. 5.)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lastRenderedPageBreak/>
        <w:t xml:space="preserve">2. Антология современной литературы </w:t>
      </w:r>
      <w:proofErr w:type="spellStart"/>
      <w:r w:rsidRPr="00A82868">
        <w:rPr>
          <w:sz w:val="28"/>
          <w:szCs w:val="28"/>
        </w:rPr>
        <w:t>Белгородчины</w:t>
      </w:r>
      <w:proofErr w:type="spellEnd"/>
      <w:r w:rsidRPr="00A82868">
        <w:rPr>
          <w:sz w:val="28"/>
          <w:szCs w:val="28"/>
        </w:rPr>
        <w:t>. – Белгород, 1993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3. Арбенин Е. Основы репортажной съемки</w:t>
      </w:r>
      <w:proofErr w:type="gramStart"/>
      <w:r w:rsidRPr="00A82868">
        <w:rPr>
          <w:sz w:val="28"/>
          <w:szCs w:val="28"/>
        </w:rPr>
        <w:t>.</w:t>
      </w:r>
      <w:proofErr w:type="gramEnd"/>
      <w:r w:rsidRPr="00A82868">
        <w:rPr>
          <w:sz w:val="28"/>
          <w:szCs w:val="28"/>
        </w:rPr>
        <w:t xml:space="preserve"> – (</w:t>
      </w:r>
      <w:proofErr w:type="gramStart"/>
      <w:r w:rsidRPr="00A82868">
        <w:rPr>
          <w:sz w:val="28"/>
          <w:szCs w:val="28"/>
        </w:rPr>
        <w:t>э</w:t>
      </w:r>
      <w:proofErr w:type="gramEnd"/>
      <w:r w:rsidRPr="00A82868">
        <w:rPr>
          <w:sz w:val="28"/>
          <w:szCs w:val="28"/>
        </w:rPr>
        <w:t>лектронный ресурс,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82868">
        <w:rPr>
          <w:sz w:val="28"/>
          <w:szCs w:val="28"/>
        </w:rPr>
        <w:t>http://www.ozza.ru/photography/articles/osnovy-reportajnoy-s`emki)</w:t>
      </w:r>
      <w:proofErr w:type="gramEnd"/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4. </w:t>
      </w:r>
      <w:proofErr w:type="spellStart"/>
      <w:r w:rsidRPr="00A82868">
        <w:rPr>
          <w:sz w:val="28"/>
          <w:szCs w:val="28"/>
        </w:rPr>
        <w:t>Басаргина</w:t>
      </w:r>
      <w:proofErr w:type="spellEnd"/>
      <w:r w:rsidRPr="00A82868">
        <w:rPr>
          <w:sz w:val="28"/>
          <w:szCs w:val="28"/>
        </w:rPr>
        <w:t xml:space="preserve"> А.А. Уроки о вечном (серия «</w:t>
      </w:r>
      <w:proofErr w:type="gramStart"/>
      <w:r w:rsidRPr="00A82868">
        <w:rPr>
          <w:sz w:val="28"/>
          <w:szCs w:val="28"/>
        </w:rPr>
        <w:t>музей-школе</w:t>
      </w:r>
      <w:proofErr w:type="gramEnd"/>
      <w:r w:rsidRPr="00A82868">
        <w:rPr>
          <w:sz w:val="28"/>
          <w:szCs w:val="28"/>
        </w:rPr>
        <w:t>»). – Белгород: КОНСТАНТА,</w:t>
      </w:r>
    </w:p>
    <w:p w:rsidR="00F04A2C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2006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5. Белгород в воспоминаниях белгородцев. Сост. </w:t>
      </w:r>
      <w:proofErr w:type="spellStart"/>
      <w:r w:rsidRPr="00A82868">
        <w:rPr>
          <w:sz w:val="28"/>
          <w:szCs w:val="28"/>
        </w:rPr>
        <w:t>А.Н.Крупенков</w:t>
      </w:r>
      <w:proofErr w:type="spellEnd"/>
      <w:r w:rsidRPr="00A82868">
        <w:rPr>
          <w:sz w:val="28"/>
          <w:szCs w:val="28"/>
        </w:rPr>
        <w:t>. – Белгород,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КОНСТАНТА, 2008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6. Белгородские силуэты. Сост. </w:t>
      </w:r>
      <w:proofErr w:type="spellStart"/>
      <w:r w:rsidRPr="00A82868">
        <w:rPr>
          <w:sz w:val="28"/>
          <w:szCs w:val="28"/>
        </w:rPr>
        <w:t>А.Н.Крупенков</w:t>
      </w:r>
      <w:proofErr w:type="spellEnd"/>
      <w:r w:rsidRPr="00A82868">
        <w:rPr>
          <w:sz w:val="28"/>
          <w:szCs w:val="28"/>
        </w:rPr>
        <w:t>. – Белгород, 1993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7. </w:t>
      </w:r>
      <w:proofErr w:type="spellStart"/>
      <w:r w:rsidRPr="00A82868">
        <w:rPr>
          <w:sz w:val="28"/>
          <w:szCs w:val="28"/>
        </w:rPr>
        <w:t>Белгородоведение</w:t>
      </w:r>
      <w:proofErr w:type="spellEnd"/>
      <w:r w:rsidRPr="00A82868">
        <w:rPr>
          <w:sz w:val="28"/>
          <w:szCs w:val="28"/>
        </w:rPr>
        <w:t>. Учебник для общеобразовательных учреждений. – Белгород, 2002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8. Белгородская область. История и современность. Серия «Великая Россия». – М.,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«Имидж-контакт», 2007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9. </w:t>
      </w:r>
      <w:proofErr w:type="spellStart"/>
      <w:r w:rsidRPr="00A82868">
        <w:rPr>
          <w:sz w:val="28"/>
          <w:szCs w:val="28"/>
        </w:rPr>
        <w:t>Дороган</w:t>
      </w:r>
      <w:proofErr w:type="spellEnd"/>
      <w:r w:rsidRPr="00A82868">
        <w:rPr>
          <w:sz w:val="28"/>
          <w:szCs w:val="28"/>
        </w:rPr>
        <w:t xml:space="preserve"> а. Умозрение в снимках. – Голос Белогорья, 2005, №7, окт.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10. </w:t>
      </w:r>
      <w:proofErr w:type="spellStart"/>
      <w:r w:rsidRPr="00A82868">
        <w:rPr>
          <w:sz w:val="28"/>
          <w:szCs w:val="28"/>
        </w:rPr>
        <w:t>Гецевич</w:t>
      </w:r>
      <w:proofErr w:type="spellEnd"/>
      <w:r w:rsidRPr="00A82868">
        <w:rPr>
          <w:sz w:val="28"/>
          <w:szCs w:val="28"/>
        </w:rPr>
        <w:t xml:space="preserve"> Н. А. Основы </w:t>
      </w:r>
      <w:proofErr w:type="spellStart"/>
      <w:r w:rsidRPr="00A82868">
        <w:rPr>
          <w:sz w:val="28"/>
          <w:szCs w:val="28"/>
        </w:rPr>
        <w:t>экскурсоведения</w:t>
      </w:r>
      <w:proofErr w:type="spellEnd"/>
      <w:r w:rsidRPr="00A82868">
        <w:rPr>
          <w:sz w:val="28"/>
          <w:szCs w:val="28"/>
        </w:rPr>
        <w:t>. - Минск, 1988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11. Емельянов Б. В. Методика подготовки и проведения экскурсий. — М.: ЦРИБ Турист,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1980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12. Емельянов Б. В. В помощь экскурсоводу. — М.: </w:t>
      </w:r>
      <w:proofErr w:type="spellStart"/>
      <w:r w:rsidRPr="00A82868">
        <w:rPr>
          <w:sz w:val="28"/>
          <w:szCs w:val="28"/>
        </w:rPr>
        <w:t>Профиздат</w:t>
      </w:r>
      <w:proofErr w:type="spellEnd"/>
      <w:r w:rsidRPr="00A82868">
        <w:rPr>
          <w:sz w:val="28"/>
          <w:szCs w:val="28"/>
        </w:rPr>
        <w:t>, 1977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13. Звонница. Белгородский общественно-политический, литературно-художественный и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научный журнал, 2010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14. </w:t>
      </w:r>
      <w:proofErr w:type="spellStart"/>
      <w:r w:rsidRPr="00A82868">
        <w:rPr>
          <w:sz w:val="28"/>
          <w:szCs w:val="28"/>
        </w:rPr>
        <w:t>Илюхин</w:t>
      </w:r>
      <w:proofErr w:type="spellEnd"/>
      <w:r w:rsidRPr="00A82868">
        <w:rPr>
          <w:sz w:val="28"/>
          <w:szCs w:val="28"/>
        </w:rPr>
        <w:t xml:space="preserve"> М. М. Особенности и средства показа в экскурсии. Методические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рекомендации. М.: ЦРИБ Турист, 1980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15. </w:t>
      </w:r>
      <w:proofErr w:type="spellStart"/>
      <w:r w:rsidRPr="00A82868">
        <w:rPr>
          <w:sz w:val="28"/>
          <w:szCs w:val="28"/>
        </w:rPr>
        <w:t>Илюхин</w:t>
      </w:r>
      <w:proofErr w:type="spellEnd"/>
      <w:r w:rsidRPr="00A82868">
        <w:rPr>
          <w:sz w:val="28"/>
          <w:szCs w:val="28"/>
        </w:rPr>
        <w:t xml:space="preserve"> М. М. Рассказ на экскурсии. Методические рекомендации. — М.: ЦРИБ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Турист, 1981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16. Карманный справочник туриста. — М.: </w:t>
      </w:r>
      <w:proofErr w:type="spellStart"/>
      <w:r w:rsidRPr="00A82868">
        <w:rPr>
          <w:sz w:val="28"/>
          <w:szCs w:val="28"/>
        </w:rPr>
        <w:t>Профиздат</w:t>
      </w:r>
      <w:proofErr w:type="spellEnd"/>
      <w:r w:rsidRPr="00A82868">
        <w:rPr>
          <w:sz w:val="28"/>
          <w:szCs w:val="28"/>
        </w:rPr>
        <w:t>, 1982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17. Копилка туриста-краеведа. — Хабаровск: </w:t>
      </w:r>
      <w:proofErr w:type="spellStart"/>
      <w:r w:rsidRPr="00A82868">
        <w:rPr>
          <w:sz w:val="28"/>
          <w:szCs w:val="28"/>
        </w:rPr>
        <w:t>КЦдЮдиЭ</w:t>
      </w:r>
      <w:proofErr w:type="spellEnd"/>
      <w:r w:rsidRPr="00A82868">
        <w:rPr>
          <w:sz w:val="28"/>
          <w:szCs w:val="28"/>
        </w:rPr>
        <w:t>, 2000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18. </w:t>
      </w:r>
      <w:proofErr w:type="spellStart"/>
      <w:r w:rsidRPr="00A82868">
        <w:rPr>
          <w:sz w:val="28"/>
          <w:szCs w:val="28"/>
        </w:rPr>
        <w:t>Крупенков</w:t>
      </w:r>
      <w:proofErr w:type="spellEnd"/>
      <w:r w:rsidRPr="00A82868">
        <w:rPr>
          <w:sz w:val="28"/>
          <w:szCs w:val="28"/>
        </w:rPr>
        <w:t xml:space="preserve"> А.Н. Пройдёмся по старому Белгороду. – Белгород: КОНСТАНТА, 2011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19. </w:t>
      </w:r>
      <w:proofErr w:type="gramStart"/>
      <w:r w:rsidRPr="00A82868">
        <w:rPr>
          <w:sz w:val="28"/>
          <w:szCs w:val="28"/>
        </w:rPr>
        <w:t>Матюшин</w:t>
      </w:r>
      <w:proofErr w:type="gramEnd"/>
      <w:r w:rsidRPr="00A82868">
        <w:rPr>
          <w:sz w:val="28"/>
          <w:szCs w:val="28"/>
        </w:rPr>
        <w:t xml:space="preserve"> Г. Н. Историческое краеведение. — М.: 1975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20. </w:t>
      </w:r>
      <w:proofErr w:type="spellStart"/>
      <w:r w:rsidRPr="00A82868">
        <w:rPr>
          <w:sz w:val="28"/>
          <w:szCs w:val="28"/>
        </w:rPr>
        <w:t>Мижериков</w:t>
      </w:r>
      <w:proofErr w:type="spellEnd"/>
      <w:r w:rsidRPr="00A82868">
        <w:rPr>
          <w:sz w:val="28"/>
          <w:szCs w:val="28"/>
        </w:rPr>
        <w:t xml:space="preserve"> В.А. Введение в педагогическую деятельность / В.А. </w:t>
      </w:r>
      <w:proofErr w:type="spellStart"/>
      <w:r w:rsidRPr="00A82868">
        <w:rPr>
          <w:sz w:val="28"/>
          <w:szCs w:val="28"/>
        </w:rPr>
        <w:t>Мижериков</w:t>
      </w:r>
      <w:proofErr w:type="spellEnd"/>
      <w:r w:rsidRPr="00A82868">
        <w:rPr>
          <w:sz w:val="28"/>
          <w:szCs w:val="28"/>
        </w:rPr>
        <w:t>, Т. А.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82868">
        <w:rPr>
          <w:sz w:val="28"/>
          <w:szCs w:val="28"/>
        </w:rPr>
        <w:t>Юзефавичус</w:t>
      </w:r>
      <w:proofErr w:type="spellEnd"/>
      <w:r w:rsidRPr="00A82868">
        <w:rPr>
          <w:sz w:val="28"/>
          <w:szCs w:val="28"/>
        </w:rPr>
        <w:t xml:space="preserve">.– М.: </w:t>
      </w:r>
      <w:proofErr w:type="spellStart"/>
      <w:r w:rsidRPr="00A82868">
        <w:rPr>
          <w:sz w:val="28"/>
          <w:szCs w:val="28"/>
        </w:rPr>
        <w:t>Роспедагентство</w:t>
      </w:r>
      <w:proofErr w:type="spellEnd"/>
      <w:r w:rsidRPr="00A82868">
        <w:rPr>
          <w:sz w:val="28"/>
          <w:szCs w:val="28"/>
        </w:rPr>
        <w:t>, 2009.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21. Централизованная библиотечная система Белгорода. Онлайн-краевед. http://цбсбелгород</w:t>
      </w:r>
      <w:proofErr w:type="gramStart"/>
      <w:r w:rsidRPr="00A82868">
        <w:rPr>
          <w:sz w:val="28"/>
          <w:szCs w:val="28"/>
        </w:rPr>
        <w:t>.р</w:t>
      </w:r>
      <w:proofErr w:type="gramEnd"/>
      <w:r w:rsidRPr="00A82868">
        <w:rPr>
          <w:sz w:val="28"/>
          <w:szCs w:val="28"/>
        </w:rPr>
        <w:t>ф/onlayn-kraeved/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>22. Отдел краеведения. belcdtur.ru›_private/s/kraeved.ht</w:t>
      </w:r>
    </w:p>
    <w:p w:rsidR="00A82868" w:rsidRPr="00A82868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82868">
        <w:rPr>
          <w:sz w:val="28"/>
          <w:szCs w:val="28"/>
        </w:rPr>
        <w:t xml:space="preserve">23. Педагогика : </w:t>
      </w:r>
      <w:proofErr w:type="spellStart"/>
      <w:r w:rsidRPr="00A82868">
        <w:rPr>
          <w:sz w:val="28"/>
          <w:szCs w:val="28"/>
        </w:rPr>
        <w:t>учеб</w:t>
      </w:r>
      <w:proofErr w:type="gramStart"/>
      <w:r w:rsidRPr="00A82868">
        <w:rPr>
          <w:sz w:val="28"/>
          <w:szCs w:val="28"/>
        </w:rPr>
        <w:t>.п</w:t>
      </w:r>
      <w:proofErr w:type="gramEnd"/>
      <w:r w:rsidRPr="00A82868">
        <w:rPr>
          <w:sz w:val="28"/>
          <w:szCs w:val="28"/>
        </w:rPr>
        <w:t>особие</w:t>
      </w:r>
      <w:proofErr w:type="spellEnd"/>
      <w:r w:rsidRPr="00A82868">
        <w:rPr>
          <w:sz w:val="28"/>
          <w:szCs w:val="28"/>
        </w:rPr>
        <w:t xml:space="preserve"> для студентов </w:t>
      </w:r>
      <w:proofErr w:type="spellStart"/>
      <w:r w:rsidRPr="00A82868">
        <w:rPr>
          <w:sz w:val="28"/>
          <w:szCs w:val="28"/>
        </w:rPr>
        <w:t>высш</w:t>
      </w:r>
      <w:proofErr w:type="spellEnd"/>
      <w:r w:rsidRPr="00A82868">
        <w:rPr>
          <w:sz w:val="28"/>
          <w:szCs w:val="28"/>
        </w:rPr>
        <w:t xml:space="preserve">. </w:t>
      </w:r>
      <w:proofErr w:type="spellStart"/>
      <w:r w:rsidRPr="00A82868">
        <w:rPr>
          <w:sz w:val="28"/>
          <w:szCs w:val="28"/>
        </w:rPr>
        <w:t>пед</w:t>
      </w:r>
      <w:proofErr w:type="spellEnd"/>
      <w:r w:rsidRPr="00A82868">
        <w:rPr>
          <w:sz w:val="28"/>
          <w:szCs w:val="28"/>
        </w:rPr>
        <w:t>. учеб. заведений / под ред. П.И.</w:t>
      </w:r>
    </w:p>
    <w:p w:rsidR="00A169FE" w:rsidRDefault="00A82868" w:rsidP="00636F1F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82868">
        <w:rPr>
          <w:sz w:val="28"/>
          <w:szCs w:val="28"/>
        </w:rPr>
        <w:t>Пидкасистого</w:t>
      </w:r>
      <w:proofErr w:type="spellEnd"/>
      <w:r w:rsidRPr="00A82868">
        <w:rPr>
          <w:sz w:val="28"/>
          <w:szCs w:val="28"/>
        </w:rPr>
        <w:t>. –</w:t>
      </w:r>
      <w:r w:rsidR="00A169FE">
        <w:rPr>
          <w:sz w:val="28"/>
          <w:szCs w:val="28"/>
        </w:rPr>
        <w:t xml:space="preserve"> М.</w:t>
      </w:r>
      <w:proofErr w:type="gramStart"/>
      <w:r w:rsidR="00A169FE">
        <w:rPr>
          <w:sz w:val="28"/>
          <w:szCs w:val="28"/>
        </w:rPr>
        <w:t xml:space="preserve"> :</w:t>
      </w:r>
      <w:proofErr w:type="gramEnd"/>
      <w:r w:rsidR="00A169FE">
        <w:rPr>
          <w:sz w:val="28"/>
          <w:szCs w:val="28"/>
        </w:rPr>
        <w:t xml:space="preserve"> Пед. общество России, 2000</w:t>
      </w:r>
    </w:p>
    <w:p w:rsidR="008F1EF9" w:rsidRPr="0019177F" w:rsidRDefault="008F1EF9" w:rsidP="00357813">
      <w:pPr>
        <w:spacing w:after="0" w:line="240" w:lineRule="auto"/>
        <w:ind w:right="160"/>
        <w:jc w:val="right"/>
        <w:rPr>
          <w:rFonts w:ascii="Times New Roman" w:eastAsia="Times New Roman" w:hAnsi="Times New Roman"/>
          <w:sz w:val="28"/>
          <w:szCs w:val="28"/>
        </w:rPr>
      </w:pPr>
    </w:p>
    <w:p w:rsidR="008F1EF9" w:rsidRPr="0019177F" w:rsidRDefault="00636F1F" w:rsidP="00636F1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475CA6" w:rsidRPr="005D61D7" w:rsidRDefault="00475CA6" w:rsidP="00357813">
      <w:pPr>
        <w:spacing w:after="0" w:line="240" w:lineRule="auto"/>
        <w:ind w:right="160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5D61D7">
        <w:rPr>
          <w:rFonts w:ascii="Times New Roman" w:eastAsia="Times New Roman" w:hAnsi="Times New Roman"/>
          <w:b/>
          <w:sz w:val="28"/>
          <w:szCs w:val="28"/>
        </w:rPr>
        <w:lastRenderedPageBreak/>
        <w:t>Приложение</w:t>
      </w:r>
      <w:r w:rsidR="00EB412B" w:rsidRPr="005D61D7">
        <w:rPr>
          <w:rFonts w:ascii="Times New Roman" w:eastAsia="Times New Roman" w:hAnsi="Times New Roman"/>
          <w:b/>
          <w:sz w:val="28"/>
          <w:szCs w:val="28"/>
        </w:rPr>
        <w:t>№</w:t>
      </w:r>
      <w:r w:rsidR="00636F1F" w:rsidRPr="005D61D7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9D4230" w:rsidRPr="00635BD9" w:rsidRDefault="009D4230" w:rsidP="006843C4">
      <w:pPr>
        <w:spacing w:after="0" w:line="240" w:lineRule="auto"/>
        <w:ind w:right="160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9D4230" w:rsidRPr="005D61D7" w:rsidRDefault="00214609" w:rsidP="005D61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Тесты промежуточной аттестации </w:t>
      </w:r>
      <w:r w:rsidR="00C24537">
        <w:rPr>
          <w:rFonts w:ascii="Times New Roman" w:hAnsi="Times New Roman"/>
          <w:b/>
          <w:sz w:val="28"/>
          <w:szCs w:val="28"/>
        </w:rPr>
        <w:t>(декабрь)</w:t>
      </w:r>
    </w:p>
    <w:p w:rsidR="008449E1" w:rsidRPr="008449E1" w:rsidRDefault="008449E1" w:rsidP="008449E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Назовите первую изданную газету в г. Белгороде 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Буревестник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В.Курские епархиальные ведомости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С.Красная победа </w:t>
      </w:r>
    </w:p>
    <w:p w:rsidR="008449E1" w:rsidRPr="008449E1" w:rsidRDefault="008449E1" w:rsidP="008449E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Какое краеведческое издание выпускает Белгородский государственный историко-краеведческий музей? </w:t>
      </w:r>
    </w:p>
    <w:p w:rsidR="008449E1" w:rsidRPr="008449E1" w:rsidRDefault="008449E1" w:rsidP="008449E1">
      <w:pPr>
        <w:numPr>
          <w:ilvl w:val="1"/>
          <w:numId w:val="14"/>
        </w:numPr>
        <w:shd w:val="clear" w:color="auto" w:fill="FFFFFF"/>
        <w:spacing w:after="150" w:line="240" w:lineRule="auto"/>
        <w:ind w:left="85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Белогорье</w:t>
      </w:r>
    </w:p>
    <w:p w:rsidR="008449E1" w:rsidRPr="008449E1" w:rsidRDefault="008449E1" w:rsidP="008449E1">
      <w:pPr>
        <w:numPr>
          <w:ilvl w:val="1"/>
          <w:numId w:val="14"/>
        </w:numPr>
        <w:shd w:val="clear" w:color="auto" w:fill="FFFFFF"/>
        <w:spacing w:after="150" w:line="240" w:lineRule="auto"/>
        <w:ind w:left="85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Юный краевед</w:t>
      </w:r>
    </w:p>
    <w:p w:rsidR="008449E1" w:rsidRPr="008449E1" w:rsidRDefault="008449E1" w:rsidP="008449E1">
      <w:pPr>
        <w:numPr>
          <w:ilvl w:val="1"/>
          <w:numId w:val="14"/>
        </w:numPr>
        <w:shd w:val="clear" w:color="auto" w:fill="FFFFFF"/>
        <w:spacing w:after="150" w:line="240" w:lineRule="auto"/>
        <w:ind w:left="85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Краеведческий вестник</w:t>
      </w:r>
    </w:p>
    <w:p w:rsidR="008449E1" w:rsidRPr="008449E1" w:rsidRDefault="008449E1" w:rsidP="008449E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 xml:space="preserve">Кто </w:t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 xml:space="preserve"> из белгородских краеведов ввел в литературный обиход слово «Белогорье» как название нашего края?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А. Б.И </w:t>
      </w:r>
      <w:proofErr w:type="spellStart"/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Осыков</w:t>
      </w:r>
      <w:proofErr w:type="spellEnd"/>
    </w:p>
    <w:p w:rsidR="008449E1" w:rsidRPr="008449E1" w:rsidRDefault="008449E1" w:rsidP="008449E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В.А.Н </w:t>
      </w:r>
      <w:proofErr w:type="spellStart"/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Крупенков</w:t>
      </w:r>
      <w:proofErr w:type="spellEnd"/>
    </w:p>
    <w:p w:rsidR="008449E1" w:rsidRPr="008449E1" w:rsidRDefault="008449E1" w:rsidP="008449E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С.В.В Овчинников</w:t>
      </w:r>
    </w:p>
    <w:p w:rsidR="008449E1" w:rsidRPr="008449E1" w:rsidRDefault="008449E1" w:rsidP="008449E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Как первоначально называлась газета Белгородская правда. 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А. </w:t>
      </w:r>
      <w:r w:rsidRPr="008449E1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Заря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В.Искра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С.Воля народа</w:t>
      </w:r>
    </w:p>
    <w:p w:rsidR="008449E1" w:rsidRPr="008449E1" w:rsidRDefault="008449E1" w:rsidP="008449E1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Назовите основные методы получения информации?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</w:t>
      </w:r>
    </w:p>
    <w:p w:rsidR="008449E1" w:rsidRPr="008449E1" w:rsidRDefault="008449E1" w:rsidP="008449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6.  Основные жанры школьной газеты 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 Информационные заметки, интервью, репортажи</w:t>
      </w:r>
    </w:p>
    <w:p w:rsidR="008449E1" w:rsidRPr="008449E1" w:rsidRDefault="008449E1" w:rsidP="008449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Статьи, заметки, очерки, репортажи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С. </w:t>
      </w:r>
      <w:r w:rsidRPr="008449E1">
        <w:rPr>
          <w:rFonts w:ascii="Times New Roman" w:eastAsia="Times New Roman" w:hAnsi="Times New Roman"/>
          <w:iCs/>
          <w:color w:val="333333"/>
          <w:sz w:val="28"/>
          <w:szCs w:val="28"/>
          <w:lang w:eastAsia="ru-RU"/>
        </w:rPr>
        <w:t>Информационные заметки, интервью, репортажи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8449E1" w:rsidRPr="008449E1" w:rsidRDefault="008449E1" w:rsidP="008449E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7.Лид- то….</w:t>
      </w:r>
    </w:p>
    <w:p w:rsidR="008449E1" w:rsidRPr="008449E1" w:rsidRDefault="008449E1" w:rsidP="008449E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8.Назовите основные качества журналиста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_____________________________________________________________</w:t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</w:r>
      <w:r w:rsidRPr="008449E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oftHyphen/>
        <w:t>____</w:t>
      </w:r>
    </w:p>
    <w:p w:rsidR="008449E1" w:rsidRPr="008449E1" w:rsidRDefault="008449E1" w:rsidP="00844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8449E1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Ответы:</w:t>
      </w:r>
    </w:p>
    <w:p w:rsidR="008449E1" w:rsidRPr="008449E1" w:rsidRDefault="008449E1" w:rsidP="008449E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</w:pPr>
      <w:r w:rsidRPr="008449E1"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  <w:t>1.В</w:t>
      </w:r>
    </w:p>
    <w:p w:rsidR="008449E1" w:rsidRPr="008449E1" w:rsidRDefault="008449E1" w:rsidP="008449E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</w:pPr>
      <w:r w:rsidRPr="008449E1"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  <w:t>2.С</w:t>
      </w:r>
    </w:p>
    <w:p w:rsidR="008449E1" w:rsidRPr="008449E1" w:rsidRDefault="008449E1" w:rsidP="008449E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</w:pPr>
      <w:r w:rsidRPr="008449E1"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  <w:t>3.А</w:t>
      </w:r>
    </w:p>
    <w:p w:rsidR="008449E1" w:rsidRPr="008449E1" w:rsidRDefault="008449E1" w:rsidP="008449E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</w:pPr>
      <w:r w:rsidRPr="008449E1"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  <w:t>4.С</w:t>
      </w:r>
    </w:p>
    <w:p w:rsidR="008449E1" w:rsidRPr="008449E1" w:rsidRDefault="008449E1" w:rsidP="008449E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</w:pPr>
      <w:r w:rsidRPr="008449E1"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  <w:t>5.интервью, наблюдение, изучение документов</w:t>
      </w:r>
    </w:p>
    <w:p w:rsidR="008449E1" w:rsidRPr="008449E1" w:rsidRDefault="008449E1" w:rsidP="008449E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</w:pPr>
      <w:r w:rsidRPr="008449E1"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  <w:t>6.В</w:t>
      </w:r>
    </w:p>
    <w:p w:rsidR="008449E1" w:rsidRPr="008449E1" w:rsidRDefault="008449E1" w:rsidP="008449E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</w:pPr>
      <w:r w:rsidRPr="008449E1"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  <w:t>7.аннотация-шапка статьи, новости или пресс-релиза</w:t>
      </w:r>
    </w:p>
    <w:p w:rsidR="008449E1" w:rsidRPr="008449E1" w:rsidRDefault="008449E1" w:rsidP="008449E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</w:pPr>
      <w:r w:rsidRPr="008449E1"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  <w:t>8.честь, отвага, честность, не предвзятость</w:t>
      </w:r>
    </w:p>
    <w:p w:rsidR="008449E1" w:rsidRPr="008449E1" w:rsidRDefault="008449E1" w:rsidP="008449E1">
      <w:pPr>
        <w:spacing w:after="0" w:line="240" w:lineRule="auto"/>
        <w:jc w:val="both"/>
        <w:rPr>
          <w:rFonts w:ascii="Times New Roman" w:eastAsiaTheme="minorEastAsia" w:hAnsi="Times New Roman" w:cstheme="minorBidi"/>
          <w:color w:val="333333"/>
          <w:sz w:val="28"/>
          <w:szCs w:val="28"/>
          <w:lang w:eastAsia="ru-RU"/>
        </w:rPr>
      </w:pPr>
    </w:p>
    <w:p w:rsidR="008449E1" w:rsidRPr="008449E1" w:rsidRDefault="008449E1" w:rsidP="008449E1">
      <w:pPr>
        <w:spacing w:after="0" w:line="240" w:lineRule="auto"/>
        <w:ind w:left="78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49E1">
        <w:rPr>
          <w:rFonts w:ascii="Times New Roman" w:hAnsi="Times New Roman"/>
          <w:b/>
          <w:sz w:val="28"/>
          <w:szCs w:val="28"/>
        </w:rPr>
        <w:t xml:space="preserve">Критерииоценки </w:t>
      </w:r>
      <w:r>
        <w:rPr>
          <w:rFonts w:ascii="Times New Roman" w:hAnsi="Times New Roman"/>
          <w:b/>
          <w:sz w:val="28"/>
          <w:szCs w:val="28"/>
        </w:rPr>
        <w:t>теории:</w:t>
      </w:r>
    </w:p>
    <w:p w:rsidR="008449E1" w:rsidRPr="008449E1" w:rsidRDefault="008449E1" w:rsidP="008449E1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Высокий </w:t>
      </w:r>
      <w:r w:rsidRPr="008449E1">
        <w:rPr>
          <w:rFonts w:ascii="Times New Roman" w:hAnsi="Times New Roman"/>
          <w:b/>
          <w:sz w:val="28"/>
          <w:szCs w:val="28"/>
        </w:rPr>
        <w:t xml:space="preserve">- </w:t>
      </w:r>
      <w:r w:rsidRPr="008449E1">
        <w:rPr>
          <w:rFonts w:ascii="Times New Roman" w:hAnsi="Times New Roman"/>
          <w:sz w:val="28"/>
          <w:szCs w:val="28"/>
        </w:rPr>
        <w:t>8 из 8</w:t>
      </w:r>
    </w:p>
    <w:p w:rsidR="008449E1" w:rsidRPr="008449E1" w:rsidRDefault="008449E1" w:rsidP="008449E1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 w:rsidRPr="008449E1">
        <w:rPr>
          <w:rFonts w:ascii="Times New Roman" w:hAnsi="Times New Roman"/>
          <w:b/>
          <w:sz w:val="28"/>
          <w:szCs w:val="28"/>
        </w:rPr>
        <w:t>средний</w:t>
      </w:r>
      <w:r w:rsidRPr="008449E1">
        <w:rPr>
          <w:rFonts w:ascii="Times New Roman" w:hAnsi="Times New Roman"/>
          <w:sz w:val="28"/>
          <w:szCs w:val="28"/>
        </w:rPr>
        <w:t xml:space="preserve"> -6 из 8</w:t>
      </w:r>
    </w:p>
    <w:p w:rsidR="008449E1" w:rsidRPr="008449E1" w:rsidRDefault="008449E1" w:rsidP="008449E1">
      <w:pPr>
        <w:spacing w:after="0" w:line="240" w:lineRule="auto"/>
        <w:ind w:left="78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низкий</w:t>
      </w:r>
      <w:r w:rsidRPr="008449E1">
        <w:rPr>
          <w:rFonts w:ascii="Times New Roman" w:hAnsi="Times New Roman"/>
          <w:b/>
          <w:sz w:val="28"/>
          <w:szCs w:val="28"/>
        </w:rPr>
        <w:t xml:space="preserve">-  </w:t>
      </w:r>
      <w:r w:rsidRPr="008449E1">
        <w:rPr>
          <w:rFonts w:ascii="Times New Roman" w:hAnsi="Times New Roman"/>
          <w:sz w:val="28"/>
          <w:szCs w:val="28"/>
        </w:rPr>
        <w:t>4 из 8</w:t>
      </w:r>
    </w:p>
    <w:p w:rsidR="008449E1" w:rsidRDefault="008449E1" w:rsidP="008449E1">
      <w:pPr>
        <w:spacing w:after="0" w:line="240" w:lineRule="auto"/>
        <w:ind w:left="786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49E1" w:rsidRPr="008449E1" w:rsidRDefault="008449E1" w:rsidP="008449E1">
      <w:pPr>
        <w:spacing w:after="0" w:line="240" w:lineRule="auto"/>
        <w:ind w:left="786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практической части:</w:t>
      </w:r>
    </w:p>
    <w:tbl>
      <w:tblPr>
        <w:tblW w:w="9180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424"/>
        <w:gridCol w:w="2332"/>
        <w:gridCol w:w="2481"/>
      </w:tblGrid>
      <w:tr w:rsidR="008449E1" w:rsidTr="0043720F">
        <w:trPr>
          <w:trHeight w:val="291"/>
        </w:trPr>
        <w:tc>
          <w:tcPr>
            <w:tcW w:w="2943" w:type="dxa"/>
            <w:vMerge w:val="restart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6237" w:type="dxa"/>
            <w:gridSpan w:val="3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20EE">
              <w:rPr>
                <w:rFonts w:ascii="Times New Roman" w:eastAsia="Times New Roman" w:hAnsi="Times New Roman"/>
                <w:sz w:val="28"/>
                <w:szCs w:val="28"/>
              </w:rPr>
              <w:t>Баллы</w:t>
            </w:r>
          </w:p>
        </w:tc>
      </w:tr>
      <w:tr w:rsidR="008449E1" w:rsidTr="0043720F">
        <w:trPr>
          <w:trHeight w:val="315"/>
        </w:trPr>
        <w:tc>
          <w:tcPr>
            <w:tcW w:w="2943" w:type="dxa"/>
            <w:vMerge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424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20E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20EE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1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20E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449E1" w:rsidTr="0043720F">
        <w:trPr>
          <w:trHeight w:val="315"/>
        </w:trPr>
        <w:tc>
          <w:tcPr>
            <w:tcW w:w="2943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20EE">
              <w:rPr>
                <w:rFonts w:ascii="Times New Roman" w:eastAsia="Times New Roman" w:hAnsi="Times New Roman"/>
                <w:sz w:val="28"/>
                <w:szCs w:val="28"/>
              </w:rPr>
              <w:t xml:space="preserve">Лингвистический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 литературоведческий анализ художественного текста</w:t>
            </w:r>
          </w:p>
        </w:tc>
        <w:tc>
          <w:tcPr>
            <w:tcW w:w="1424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Владеет навыком</w:t>
            </w:r>
          </w:p>
        </w:tc>
        <w:tc>
          <w:tcPr>
            <w:tcW w:w="2332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владеет, чем нет</w:t>
            </w:r>
          </w:p>
        </w:tc>
        <w:tc>
          <w:tcPr>
            <w:tcW w:w="2481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не владеет чем, владеет</w:t>
            </w:r>
          </w:p>
        </w:tc>
      </w:tr>
      <w:tr w:rsidR="008449E1" w:rsidTr="0043720F">
        <w:trPr>
          <w:trHeight w:val="315"/>
        </w:trPr>
        <w:tc>
          <w:tcPr>
            <w:tcW w:w="2943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текста статьи и иллюстраций в соответствии со стандартами</w:t>
            </w:r>
          </w:p>
        </w:tc>
        <w:tc>
          <w:tcPr>
            <w:tcW w:w="1424" w:type="dxa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умеет</w:t>
            </w:r>
          </w:p>
        </w:tc>
        <w:tc>
          <w:tcPr>
            <w:tcW w:w="2332" w:type="dxa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умеет, чем не умеет</w:t>
            </w:r>
          </w:p>
        </w:tc>
        <w:tc>
          <w:tcPr>
            <w:tcW w:w="2481" w:type="dxa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не умеет, чем умеет</w:t>
            </w:r>
          </w:p>
        </w:tc>
      </w:tr>
      <w:tr w:rsidR="008449E1" w:rsidTr="0043720F">
        <w:trPr>
          <w:trHeight w:val="315"/>
        </w:trPr>
        <w:tc>
          <w:tcPr>
            <w:tcW w:w="2943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Использование ИКТ </w:t>
            </w:r>
          </w:p>
        </w:tc>
        <w:tc>
          <w:tcPr>
            <w:tcW w:w="1424" w:type="dxa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умеет</w:t>
            </w:r>
          </w:p>
        </w:tc>
        <w:tc>
          <w:tcPr>
            <w:tcW w:w="2332" w:type="dxa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умеет, чем не умеет</w:t>
            </w:r>
          </w:p>
        </w:tc>
        <w:tc>
          <w:tcPr>
            <w:tcW w:w="2481" w:type="dxa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не умеет, чем умеет</w:t>
            </w:r>
          </w:p>
        </w:tc>
      </w:tr>
      <w:tr w:rsidR="008449E1" w:rsidTr="0043720F">
        <w:trPr>
          <w:trHeight w:val="315"/>
        </w:trPr>
        <w:tc>
          <w:tcPr>
            <w:tcW w:w="2943" w:type="dxa"/>
          </w:tcPr>
          <w:p w:rsidR="008449E1" w:rsidRPr="00B920EE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Работа с краеведческой литературой</w:t>
            </w:r>
          </w:p>
        </w:tc>
        <w:tc>
          <w:tcPr>
            <w:tcW w:w="1424" w:type="dxa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Владеет навыком</w:t>
            </w:r>
          </w:p>
        </w:tc>
        <w:tc>
          <w:tcPr>
            <w:tcW w:w="2332" w:type="dxa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владеет, чем нет</w:t>
            </w:r>
          </w:p>
        </w:tc>
        <w:tc>
          <w:tcPr>
            <w:tcW w:w="2481" w:type="dxa"/>
          </w:tcPr>
          <w:p w:rsidR="008449E1" w:rsidRDefault="008449E1" w:rsidP="0043720F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Скорее не владеет чем, владеет</w:t>
            </w:r>
          </w:p>
        </w:tc>
      </w:tr>
    </w:tbl>
    <w:p w:rsidR="008449E1" w:rsidRPr="008449E1" w:rsidRDefault="008449E1" w:rsidP="008449E1">
      <w:pPr>
        <w:spacing w:after="0" w:line="240" w:lineRule="auto"/>
        <w:ind w:right="160"/>
        <w:rPr>
          <w:rFonts w:ascii="Times New Roman" w:eastAsia="Times New Roman" w:hAnsi="Times New Roman"/>
          <w:b/>
          <w:sz w:val="28"/>
          <w:szCs w:val="28"/>
        </w:rPr>
      </w:pPr>
      <w:r w:rsidRPr="008449E1">
        <w:rPr>
          <w:rFonts w:ascii="Times New Roman" w:eastAsia="Times New Roman" w:hAnsi="Times New Roman"/>
          <w:b/>
          <w:sz w:val="28"/>
          <w:szCs w:val="28"/>
        </w:rPr>
        <w:t>Критерии оценки практики:</w:t>
      </w:r>
    </w:p>
    <w:p w:rsidR="008449E1" w:rsidRDefault="008449E1" w:rsidP="008449E1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49E1">
        <w:rPr>
          <w:rFonts w:ascii="Times New Roman" w:eastAsia="Times New Roman" w:hAnsi="Times New Roman"/>
          <w:b/>
          <w:sz w:val="28"/>
          <w:szCs w:val="28"/>
        </w:rPr>
        <w:t>Высокий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20 -15 баллов</w:t>
      </w:r>
    </w:p>
    <w:p w:rsidR="008449E1" w:rsidRDefault="008449E1" w:rsidP="008449E1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49E1">
        <w:rPr>
          <w:rFonts w:ascii="Times New Roman" w:eastAsia="Times New Roman" w:hAnsi="Times New Roman"/>
          <w:b/>
          <w:sz w:val="28"/>
          <w:szCs w:val="28"/>
        </w:rPr>
        <w:t>Средний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15- 10 баллов</w:t>
      </w:r>
    </w:p>
    <w:p w:rsidR="008449E1" w:rsidRDefault="008449E1" w:rsidP="008449E1">
      <w:pPr>
        <w:spacing w:after="0" w:line="240" w:lineRule="auto"/>
        <w:ind w:right="160"/>
        <w:rPr>
          <w:rFonts w:ascii="Times New Roman" w:eastAsia="Times New Roman" w:hAnsi="Times New Roman"/>
          <w:sz w:val="28"/>
          <w:szCs w:val="28"/>
        </w:rPr>
      </w:pPr>
      <w:proofErr w:type="gramStart"/>
      <w:r w:rsidRPr="008449E1">
        <w:rPr>
          <w:rFonts w:ascii="Times New Roman" w:eastAsia="Times New Roman" w:hAnsi="Times New Roman"/>
          <w:b/>
          <w:sz w:val="28"/>
          <w:szCs w:val="28"/>
        </w:rPr>
        <w:t>Низкий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10 и ниже баллов</w:t>
      </w:r>
    </w:p>
    <w:p w:rsidR="00660BA7" w:rsidRPr="00660BA7" w:rsidRDefault="00660BA7" w:rsidP="00AA5723">
      <w:pPr>
        <w:pStyle w:val="a9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:rsidR="00660BA7" w:rsidRDefault="00660BA7" w:rsidP="00660BA7">
      <w:pPr>
        <w:pStyle w:val="a9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7C0C42" w:rsidRDefault="007C0C42" w:rsidP="00566178">
      <w:pPr>
        <w:spacing w:line="256" w:lineRule="auto"/>
        <w:rPr>
          <w:sz w:val="20"/>
          <w:szCs w:val="20"/>
        </w:rPr>
      </w:pPr>
    </w:p>
    <w:p w:rsidR="005D61D7" w:rsidRDefault="005D61D7">
      <w:pPr>
        <w:rPr>
          <w:sz w:val="20"/>
          <w:szCs w:val="20"/>
        </w:rPr>
      </w:pPr>
    </w:p>
    <w:sectPr w:rsidR="005D61D7" w:rsidSect="001C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2A2A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2.%3.%4.%5.%6.%7.%8.%9."/>
      <w:lvlJc w:val="right"/>
      <w:pPr>
        <w:tabs>
          <w:tab w:val="num" w:pos="0"/>
        </w:tabs>
        <w:ind w:left="0" w:firstLine="0"/>
      </w:pPr>
    </w:lvl>
  </w:abstractNum>
  <w:abstractNum w:abstractNumId="2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047B"/>
    <w:multiLevelType w:val="hybridMultilevel"/>
    <w:tmpl w:val="EDB0069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36F378A"/>
    <w:multiLevelType w:val="hybridMultilevel"/>
    <w:tmpl w:val="D07A5BB8"/>
    <w:lvl w:ilvl="0" w:tplc="6C3CA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C91270"/>
    <w:multiLevelType w:val="hybridMultilevel"/>
    <w:tmpl w:val="04D6C482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>
    <w:nsid w:val="261810CA"/>
    <w:multiLevelType w:val="hybridMultilevel"/>
    <w:tmpl w:val="957078BC"/>
    <w:lvl w:ilvl="0" w:tplc="6C3CA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007576"/>
    <w:multiLevelType w:val="multilevel"/>
    <w:tmpl w:val="F30494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3206AE"/>
    <w:multiLevelType w:val="hybridMultilevel"/>
    <w:tmpl w:val="22F09D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F7178"/>
    <w:multiLevelType w:val="hybridMultilevel"/>
    <w:tmpl w:val="BD388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BD17794"/>
    <w:multiLevelType w:val="hybridMultilevel"/>
    <w:tmpl w:val="987C60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F47C6C"/>
    <w:multiLevelType w:val="hybridMultilevel"/>
    <w:tmpl w:val="354AE9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5453BE0"/>
    <w:multiLevelType w:val="hybridMultilevel"/>
    <w:tmpl w:val="838C3BA0"/>
    <w:lvl w:ilvl="0" w:tplc="BB62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49073E"/>
    <w:multiLevelType w:val="hybridMultilevel"/>
    <w:tmpl w:val="237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07D32"/>
    <w:multiLevelType w:val="hybridMultilevel"/>
    <w:tmpl w:val="6F70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57246"/>
    <w:multiLevelType w:val="hybridMultilevel"/>
    <w:tmpl w:val="4E4C4F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547CE1"/>
    <w:multiLevelType w:val="hybridMultilevel"/>
    <w:tmpl w:val="911082FE"/>
    <w:lvl w:ilvl="0" w:tplc="E25C7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32182"/>
    <w:multiLevelType w:val="multilevel"/>
    <w:tmpl w:val="6CF0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44F02"/>
    <w:multiLevelType w:val="multilevel"/>
    <w:tmpl w:val="6CF0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1140FA"/>
    <w:multiLevelType w:val="hybridMultilevel"/>
    <w:tmpl w:val="E132D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50145"/>
    <w:multiLevelType w:val="hybridMultilevel"/>
    <w:tmpl w:val="C5D2BF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8270CE"/>
    <w:multiLevelType w:val="hybridMultilevel"/>
    <w:tmpl w:val="C80AAA28"/>
    <w:lvl w:ilvl="0" w:tplc="6C3CA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296F2D"/>
    <w:multiLevelType w:val="hybridMultilevel"/>
    <w:tmpl w:val="16947EEE"/>
    <w:lvl w:ilvl="0" w:tplc="FB1C0AF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729D30FB"/>
    <w:multiLevelType w:val="hybridMultilevel"/>
    <w:tmpl w:val="567647B4"/>
    <w:lvl w:ilvl="0" w:tplc="E0140A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970E25"/>
    <w:multiLevelType w:val="hybridMultilevel"/>
    <w:tmpl w:val="57E8F76C"/>
    <w:lvl w:ilvl="0" w:tplc="BC603EB6">
      <w:start w:val="4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4"/>
  </w:num>
  <w:num w:numId="5">
    <w:abstractNumId w:val="6"/>
  </w:num>
  <w:num w:numId="6">
    <w:abstractNumId w:val="21"/>
  </w:num>
  <w:num w:numId="7">
    <w:abstractNumId w:val="13"/>
  </w:num>
  <w:num w:numId="8">
    <w:abstractNumId w:val="14"/>
  </w:num>
  <w:num w:numId="9">
    <w:abstractNumId w:val="22"/>
  </w:num>
  <w:num w:numId="10">
    <w:abstractNumId w:val="24"/>
  </w:num>
  <w:num w:numId="11">
    <w:abstractNumId w:val="10"/>
  </w:num>
  <w:num w:numId="12">
    <w:abstractNumId w:val="23"/>
  </w:num>
  <w:num w:numId="13">
    <w:abstractNumId w:val="19"/>
  </w:num>
  <w:num w:numId="14">
    <w:abstractNumId w:val="18"/>
  </w:num>
  <w:num w:numId="15">
    <w:abstractNumId w:val="16"/>
  </w:num>
  <w:num w:numId="16">
    <w:abstractNumId w:val="17"/>
  </w:num>
  <w:num w:numId="17">
    <w:abstractNumId w:val="3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9"/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AE"/>
    <w:rsid w:val="00007AD7"/>
    <w:rsid w:val="00011A92"/>
    <w:rsid w:val="000125C9"/>
    <w:rsid w:val="00012E31"/>
    <w:rsid w:val="00015910"/>
    <w:rsid w:val="00020838"/>
    <w:rsid w:val="000237DB"/>
    <w:rsid w:val="000320A5"/>
    <w:rsid w:val="00037C93"/>
    <w:rsid w:val="00040386"/>
    <w:rsid w:val="00041432"/>
    <w:rsid w:val="00043FE7"/>
    <w:rsid w:val="000540CB"/>
    <w:rsid w:val="0005513B"/>
    <w:rsid w:val="000557D4"/>
    <w:rsid w:val="00062AF2"/>
    <w:rsid w:val="00065F88"/>
    <w:rsid w:val="00067D13"/>
    <w:rsid w:val="00093CAE"/>
    <w:rsid w:val="000A55CE"/>
    <w:rsid w:val="000B0897"/>
    <w:rsid w:val="000B5602"/>
    <w:rsid w:val="000C7FB9"/>
    <w:rsid w:val="000D0234"/>
    <w:rsid w:val="000D4BAD"/>
    <w:rsid w:val="000D6784"/>
    <w:rsid w:val="000D7191"/>
    <w:rsid w:val="000E68E7"/>
    <w:rsid w:val="000E71CD"/>
    <w:rsid w:val="000E7DFC"/>
    <w:rsid w:val="000F45FC"/>
    <w:rsid w:val="00105029"/>
    <w:rsid w:val="00112DE1"/>
    <w:rsid w:val="00120D9F"/>
    <w:rsid w:val="00124657"/>
    <w:rsid w:val="00134ACE"/>
    <w:rsid w:val="00140ABF"/>
    <w:rsid w:val="00141B5C"/>
    <w:rsid w:val="00145217"/>
    <w:rsid w:val="001519CC"/>
    <w:rsid w:val="00154B85"/>
    <w:rsid w:val="00156CAB"/>
    <w:rsid w:val="001725F7"/>
    <w:rsid w:val="00173047"/>
    <w:rsid w:val="00184B76"/>
    <w:rsid w:val="001859F5"/>
    <w:rsid w:val="0019177F"/>
    <w:rsid w:val="00192040"/>
    <w:rsid w:val="0019433D"/>
    <w:rsid w:val="001B1FA5"/>
    <w:rsid w:val="001C0496"/>
    <w:rsid w:val="001C3B19"/>
    <w:rsid w:val="001C4168"/>
    <w:rsid w:val="001C714B"/>
    <w:rsid w:val="001D54AE"/>
    <w:rsid w:val="001E1C66"/>
    <w:rsid w:val="001E2A7D"/>
    <w:rsid w:val="001E5F57"/>
    <w:rsid w:val="001F3FC7"/>
    <w:rsid w:val="002015FD"/>
    <w:rsid w:val="00206509"/>
    <w:rsid w:val="00214609"/>
    <w:rsid w:val="00215CD1"/>
    <w:rsid w:val="00226D62"/>
    <w:rsid w:val="00240CA1"/>
    <w:rsid w:val="002443FF"/>
    <w:rsid w:val="00244A37"/>
    <w:rsid w:val="00245EC2"/>
    <w:rsid w:val="002474C5"/>
    <w:rsid w:val="002568DB"/>
    <w:rsid w:val="002601E3"/>
    <w:rsid w:val="00262563"/>
    <w:rsid w:val="002635CB"/>
    <w:rsid w:val="00273C4F"/>
    <w:rsid w:val="00274E8B"/>
    <w:rsid w:val="00276984"/>
    <w:rsid w:val="00282688"/>
    <w:rsid w:val="002826B3"/>
    <w:rsid w:val="0028349B"/>
    <w:rsid w:val="0028651A"/>
    <w:rsid w:val="002A4C5A"/>
    <w:rsid w:val="002A71C5"/>
    <w:rsid w:val="002B3E74"/>
    <w:rsid w:val="002B42DB"/>
    <w:rsid w:val="002B6835"/>
    <w:rsid w:val="002C2034"/>
    <w:rsid w:val="002C396E"/>
    <w:rsid w:val="002C67D7"/>
    <w:rsid w:val="002D247D"/>
    <w:rsid w:val="002F0EBF"/>
    <w:rsid w:val="002F15A9"/>
    <w:rsid w:val="002F1A57"/>
    <w:rsid w:val="002F1E3B"/>
    <w:rsid w:val="002F3555"/>
    <w:rsid w:val="002F3857"/>
    <w:rsid w:val="002F5C06"/>
    <w:rsid w:val="00304CF0"/>
    <w:rsid w:val="00311505"/>
    <w:rsid w:val="0031560D"/>
    <w:rsid w:val="00317C4D"/>
    <w:rsid w:val="003247D6"/>
    <w:rsid w:val="003378EA"/>
    <w:rsid w:val="003429C1"/>
    <w:rsid w:val="00342CAB"/>
    <w:rsid w:val="00350E31"/>
    <w:rsid w:val="00357813"/>
    <w:rsid w:val="003642C2"/>
    <w:rsid w:val="00374717"/>
    <w:rsid w:val="0037535B"/>
    <w:rsid w:val="003759DF"/>
    <w:rsid w:val="00377C16"/>
    <w:rsid w:val="00386D0E"/>
    <w:rsid w:val="00390E6A"/>
    <w:rsid w:val="00396883"/>
    <w:rsid w:val="003A0DEC"/>
    <w:rsid w:val="003A20C5"/>
    <w:rsid w:val="003A31F6"/>
    <w:rsid w:val="003A4458"/>
    <w:rsid w:val="003A7285"/>
    <w:rsid w:val="003B120B"/>
    <w:rsid w:val="003B4CF5"/>
    <w:rsid w:val="003B663D"/>
    <w:rsid w:val="003C29F0"/>
    <w:rsid w:val="003C2A18"/>
    <w:rsid w:val="003C2C0A"/>
    <w:rsid w:val="003C6BE1"/>
    <w:rsid w:val="003D242D"/>
    <w:rsid w:val="003D7C63"/>
    <w:rsid w:val="003E300A"/>
    <w:rsid w:val="003E5F0E"/>
    <w:rsid w:val="003F3EA9"/>
    <w:rsid w:val="00411539"/>
    <w:rsid w:val="00411BB9"/>
    <w:rsid w:val="0043720F"/>
    <w:rsid w:val="00470A6F"/>
    <w:rsid w:val="004755EA"/>
    <w:rsid w:val="00475CA6"/>
    <w:rsid w:val="00480CF2"/>
    <w:rsid w:val="00483429"/>
    <w:rsid w:val="00485589"/>
    <w:rsid w:val="00487727"/>
    <w:rsid w:val="00492975"/>
    <w:rsid w:val="00493A9B"/>
    <w:rsid w:val="004B1528"/>
    <w:rsid w:val="004B793B"/>
    <w:rsid w:val="004C10DA"/>
    <w:rsid w:val="004C16B6"/>
    <w:rsid w:val="004C1F9B"/>
    <w:rsid w:val="004C318A"/>
    <w:rsid w:val="004C4CAE"/>
    <w:rsid w:val="004D7B4F"/>
    <w:rsid w:val="004E1B9F"/>
    <w:rsid w:val="004F5931"/>
    <w:rsid w:val="0050070E"/>
    <w:rsid w:val="0050080D"/>
    <w:rsid w:val="0050716B"/>
    <w:rsid w:val="0050774C"/>
    <w:rsid w:val="00517AC3"/>
    <w:rsid w:val="00520EBF"/>
    <w:rsid w:val="00520FCE"/>
    <w:rsid w:val="00523B25"/>
    <w:rsid w:val="00525110"/>
    <w:rsid w:val="00527347"/>
    <w:rsid w:val="00542A85"/>
    <w:rsid w:val="00542C16"/>
    <w:rsid w:val="00556FC9"/>
    <w:rsid w:val="00565D90"/>
    <w:rsid w:val="00566178"/>
    <w:rsid w:val="00567339"/>
    <w:rsid w:val="0056773C"/>
    <w:rsid w:val="00571F1C"/>
    <w:rsid w:val="005722F2"/>
    <w:rsid w:val="00572697"/>
    <w:rsid w:val="0057598F"/>
    <w:rsid w:val="005840AD"/>
    <w:rsid w:val="005869B0"/>
    <w:rsid w:val="005912DB"/>
    <w:rsid w:val="005B257C"/>
    <w:rsid w:val="005C66C4"/>
    <w:rsid w:val="005D324B"/>
    <w:rsid w:val="005D61D7"/>
    <w:rsid w:val="005E3319"/>
    <w:rsid w:val="005F37B4"/>
    <w:rsid w:val="005F388B"/>
    <w:rsid w:val="005F3EA6"/>
    <w:rsid w:val="005F76C1"/>
    <w:rsid w:val="00602E16"/>
    <w:rsid w:val="0060369D"/>
    <w:rsid w:val="006124BF"/>
    <w:rsid w:val="00613346"/>
    <w:rsid w:val="006168FC"/>
    <w:rsid w:val="0062661D"/>
    <w:rsid w:val="00631B2F"/>
    <w:rsid w:val="00635636"/>
    <w:rsid w:val="00635BD9"/>
    <w:rsid w:val="006362EE"/>
    <w:rsid w:val="00636F1F"/>
    <w:rsid w:val="006419DB"/>
    <w:rsid w:val="00646C94"/>
    <w:rsid w:val="006510B2"/>
    <w:rsid w:val="00654E53"/>
    <w:rsid w:val="00655128"/>
    <w:rsid w:val="006569C9"/>
    <w:rsid w:val="00660BA7"/>
    <w:rsid w:val="0066221F"/>
    <w:rsid w:val="00674D0E"/>
    <w:rsid w:val="006750E9"/>
    <w:rsid w:val="00680986"/>
    <w:rsid w:val="006836A0"/>
    <w:rsid w:val="006843C4"/>
    <w:rsid w:val="0068540C"/>
    <w:rsid w:val="00693AB7"/>
    <w:rsid w:val="0069408C"/>
    <w:rsid w:val="00697997"/>
    <w:rsid w:val="006A49F6"/>
    <w:rsid w:val="006A6C6F"/>
    <w:rsid w:val="006B10E7"/>
    <w:rsid w:val="006B1B72"/>
    <w:rsid w:val="006B7876"/>
    <w:rsid w:val="006C4A73"/>
    <w:rsid w:val="006C58C1"/>
    <w:rsid w:val="006D08A6"/>
    <w:rsid w:val="00705177"/>
    <w:rsid w:val="0071550C"/>
    <w:rsid w:val="007170B5"/>
    <w:rsid w:val="0072402E"/>
    <w:rsid w:val="00735C87"/>
    <w:rsid w:val="00745212"/>
    <w:rsid w:val="00746981"/>
    <w:rsid w:val="007502A1"/>
    <w:rsid w:val="00763821"/>
    <w:rsid w:val="00764295"/>
    <w:rsid w:val="0078409F"/>
    <w:rsid w:val="00787E67"/>
    <w:rsid w:val="007A5416"/>
    <w:rsid w:val="007A6753"/>
    <w:rsid w:val="007B31E9"/>
    <w:rsid w:val="007B39CE"/>
    <w:rsid w:val="007B5570"/>
    <w:rsid w:val="007C0C42"/>
    <w:rsid w:val="007C35DF"/>
    <w:rsid w:val="007C47A1"/>
    <w:rsid w:val="007C50B4"/>
    <w:rsid w:val="007C5727"/>
    <w:rsid w:val="007D4ECA"/>
    <w:rsid w:val="007E130C"/>
    <w:rsid w:val="007E4BF0"/>
    <w:rsid w:val="007F04CA"/>
    <w:rsid w:val="007F069B"/>
    <w:rsid w:val="007F3FC5"/>
    <w:rsid w:val="007F5843"/>
    <w:rsid w:val="00802843"/>
    <w:rsid w:val="008266BF"/>
    <w:rsid w:val="00830433"/>
    <w:rsid w:val="00831B53"/>
    <w:rsid w:val="00841F85"/>
    <w:rsid w:val="008444E6"/>
    <w:rsid w:val="008449E1"/>
    <w:rsid w:val="00845C42"/>
    <w:rsid w:val="00854C6E"/>
    <w:rsid w:val="00855CF9"/>
    <w:rsid w:val="00856B7E"/>
    <w:rsid w:val="00857B6A"/>
    <w:rsid w:val="00863483"/>
    <w:rsid w:val="0088064B"/>
    <w:rsid w:val="008814A1"/>
    <w:rsid w:val="008840F6"/>
    <w:rsid w:val="0088529A"/>
    <w:rsid w:val="00895B37"/>
    <w:rsid w:val="008968B4"/>
    <w:rsid w:val="008970F1"/>
    <w:rsid w:val="008B7C6A"/>
    <w:rsid w:val="008C6253"/>
    <w:rsid w:val="008D25A1"/>
    <w:rsid w:val="008D31D0"/>
    <w:rsid w:val="008D483C"/>
    <w:rsid w:val="008E79C1"/>
    <w:rsid w:val="008F1149"/>
    <w:rsid w:val="008F1EF9"/>
    <w:rsid w:val="008F43A3"/>
    <w:rsid w:val="008F7389"/>
    <w:rsid w:val="009054AE"/>
    <w:rsid w:val="009078BA"/>
    <w:rsid w:val="009149C7"/>
    <w:rsid w:val="009162D8"/>
    <w:rsid w:val="0092058D"/>
    <w:rsid w:val="009235F3"/>
    <w:rsid w:val="00942BF6"/>
    <w:rsid w:val="009544AC"/>
    <w:rsid w:val="009565D5"/>
    <w:rsid w:val="00957101"/>
    <w:rsid w:val="00960AC5"/>
    <w:rsid w:val="009612F0"/>
    <w:rsid w:val="00962E85"/>
    <w:rsid w:val="0096331C"/>
    <w:rsid w:val="00963ADA"/>
    <w:rsid w:val="009660B5"/>
    <w:rsid w:val="009662B2"/>
    <w:rsid w:val="00966B9A"/>
    <w:rsid w:val="00972069"/>
    <w:rsid w:val="0097252B"/>
    <w:rsid w:val="00975B1B"/>
    <w:rsid w:val="0098009B"/>
    <w:rsid w:val="00981A10"/>
    <w:rsid w:val="009869B9"/>
    <w:rsid w:val="009877EB"/>
    <w:rsid w:val="00990013"/>
    <w:rsid w:val="00993120"/>
    <w:rsid w:val="00993C8A"/>
    <w:rsid w:val="00996509"/>
    <w:rsid w:val="009977E2"/>
    <w:rsid w:val="009A1EDB"/>
    <w:rsid w:val="009A2FCF"/>
    <w:rsid w:val="009A50D6"/>
    <w:rsid w:val="009B0030"/>
    <w:rsid w:val="009B1DEF"/>
    <w:rsid w:val="009B5066"/>
    <w:rsid w:val="009C133F"/>
    <w:rsid w:val="009C35E7"/>
    <w:rsid w:val="009C7602"/>
    <w:rsid w:val="009D3321"/>
    <w:rsid w:val="009D4230"/>
    <w:rsid w:val="009D70CF"/>
    <w:rsid w:val="009E49B7"/>
    <w:rsid w:val="009F32C9"/>
    <w:rsid w:val="009F75A1"/>
    <w:rsid w:val="00A14FFD"/>
    <w:rsid w:val="00A15FF7"/>
    <w:rsid w:val="00A16380"/>
    <w:rsid w:val="00A169FE"/>
    <w:rsid w:val="00A222FA"/>
    <w:rsid w:val="00A265B9"/>
    <w:rsid w:val="00A32287"/>
    <w:rsid w:val="00A33A51"/>
    <w:rsid w:val="00A47A13"/>
    <w:rsid w:val="00A544DC"/>
    <w:rsid w:val="00A613A7"/>
    <w:rsid w:val="00A62F37"/>
    <w:rsid w:val="00A70597"/>
    <w:rsid w:val="00A71A0B"/>
    <w:rsid w:val="00A73E4E"/>
    <w:rsid w:val="00A74BD3"/>
    <w:rsid w:val="00A759FE"/>
    <w:rsid w:val="00A8128A"/>
    <w:rsid w:val="00A82868"/>
    <w:rsid w:val="00A84CB9"/>
    <w:rsid w:val="00A854DE"/>
    <w:rsid w:val="00A86F0A"/>
    <w:rsid w:val="00AA4928"/>
    <w:rsid w:val="00AA504E"/>
    <w:rsid w:val="00AA5723"/>
    <w:rsid w:val="00AA600D"/>
    <w:rsid w:val="00AA61E8"/>
    <w:rsid w:val="00AA7E5D"/>
    <w:rsid w:val="00AB2147"/>
    <w:rsid w:val="00AC2DA9"/>
    <w:rsid w:val="00AC7174"/>
    <w:rsid w:val="00AD194C"/>
    <w:rsid w:val="00AE26DB"/>
    <w:rsid w:val="00B03703"/>
    <w:rsid w:val="00B06B41"/>
    <w:rsid w:val="00B12376"/>
    <w:rsid w:val="00B161B4"/>
    <w:rsid w:val="00B248B1"/>
    <w:rsid w:val="00B3230A"/>
    <w:rsid w:val="00B36848"/>
    <w:rsid w:val="00B371FC"/>
    <w:rsid w:val="00B430F7"/>
    <w:rsid w:val="00B55BBC"/>
    <w:rsid w:val="00B61BD7"/>
    <w:rsid w:val="00B65D02"/>
    <w:rsid w:val="00B662F0"/>
    <w:rsid w:val="00B6633E"/>
    <w:rsid w:val="00B676E0"/>
    <w:rsid w:val="00B71FFD"/>
    <w:rsid w:val="00B936C2"/>
    <w:rsid w:val="00BA0FD1"/>
    <w:rsid w:val="00BB1529"/>
    <w:rsid w:val="00BC1742"/>
    <w:rsid w:val="00BC512F"/>
    <w:rsid w:val="00BE0D84"/>
    <w:rsid w:val="00BE75B0"/>
    <w:rsid w:val="00BF5972"/>
    <w:rsid w:val="00C24537"/>
    <w:rsid w:val="00C35C81"/>
    <w:rsid w:val="00C35CB5"/>
    <w:rsid w:val="00C40A0B"/>
    <w:rsid w:val="00C40FD6"/>
    <w:rsid w:val="00C4367D"/>
    <w:rsid w:val="00C51F62"/>
    <w:rsid w:val="00C55D04"/>
    <w:rsid w:val="00C66245"/>
    <w:rsid w:val="00C75B66"/>
    <w:rsid w:val="00C76FDC"/>
    <w:rsid w:val="00C82614"/>
    <w:rsid w:val="00C8526A"/>
    <w:rsid w:val="00CA204A"/>
    <w:rsid w:val="00CA7CCA"/>
    <w:rsid w:val="00CA7E01"/>
    <w:rsid w:val="00CC2779"/>
    <w:rsid w:val="00CC434C"/>
    <w:rsid w:val="00CC70BE"/>
    <w:rsid w:val="00CD6FBE"/>
    <w:rsid w:val="00CD7F4D"/>
    <w:rsid w:val="00D113D1"/>
    <w:rsid w:val="00D229DE"/>
    <w:rsid w:val="00D25B54"/>
    <w:rsid w:val="00D40E73"/>
    <w:rsid w:val="00D426CE"/>
    <w:rsid w:val="00D44F9E"/>
    <w:rsid w:val="00D61B9D"/>
    <w:rsid w:val="00D62215"/>
    <w:rsid w:val="00D92924"/>
    <w:rsid w:val="00D96F77"/>
    <w:rsid w:val="00DB1170"/>
    <w:rsid w:val="00DC1114"/>
    <w:rsid w:val="00DE592C"/>
    <w:rsid w:val="00DE73D1"/>
    <w:rsid w:val="00DF010E"/>
    <w:rsid w:val="00DF0290"/>
    <w:rsid w:val="00DF3CC4"/>
    <w:rsid w:val="00E03A43"/>
    <w:rsid w:val="00E06199"/>
    <w:rsid w:val="00E103EB"/>
    <w:rsid w:val="00E21C23"/>
    <w:rsid w:val="00E27B67"/>
    <w:rsid w:val="00E300CC"/>
    <w:rsid w:val="00E401FC"/>
    <w:rsid w:val="00E41CE9"/>
    <w:rsid w:val="00E45A07"/>
    <w:rsid w:val="00E4703B"/>
    <w:rsid w:val="00E55926"/>
    <w:rsid w:val="00E62920"/>
    <w:rsid w:val="00E709C9"/>
    <w:rsid w:val="00E81406"/>
    <w:rsid w:val="00E854FD"/>
    <w:rsid w:val="00E8744D"/>
    <w:rsid w:val="00E95201"/>
    <w:rsid w:val="00E96372"/>
    <w:rsid w:val="00EA43A6"/>
    <w:rsid w:val="00EB33C1"/>
    <w:rsid w:val="00EB412B"/>
    <w:rsid w:val="00EC51D5"/>
    <w:rsid w:val="00ED031E"/>
    <w:rsid w:val="00EF5B86"/>
    <w:rsid w:val="00F019D1"/>
    <w:rsid w:val="00F04A2C"/>
    <w:rsid w:val="00F21B25"/>
    <w:rsid w:val="00F36409"/>
    <w:rsid w:val="00F50E98"/>
    <w:rsid w:val="00F562E3"/>
    <w:rsid w:val="00F5633E"/>
    <w:rsid w:val="00F62FC7"/>
    <w:rsid w:val="00F73D46"/>
    <w:rsid w:val="00F76254"/>
    <w:rsid w:val="00F93991"/>
    <w:rsid w:val="00FA1809"/>
    <w:rsid w:val="00FA1D1E"/>
    <w:rsid w:val="00FA26FC"/>
    <w:rsid w:val="00FA6A19"/>
    <w:rsid w:val="00FB040E"/>
    <w:rsid w:val="00FB1802"/>
    <w:rsid w:val="00FC093C"/>
    <w:rsid w:val="00FC323A"/>
    <w:rsid w:val="00FC5DD3"/>
    <w:rsid w:val="00FD361C"/>
    <w:rsid w:val="00FD7555"/>
    <w:rsid w:val="00FE7644"/>
    <w:rsid w:val="00FF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A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27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59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84C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4C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49B7"/>
  </w:style>
  <w:style w:type="paragraph" w:customStyle="1" w:styleId="11">
    <w:name w:val="Абзац списка1"/>
    <w:basedOn w:val="a"/>
    <w:rsid w:val="009E49B7"/>
    <w:pPr>
      <w:ind w:left="720"/>
      <w:contextualSpacing/>
    </w:pPr>
    <w:rPr>
      <w:rFonts w:eastAsia="Times New Roman"/>
    </w:rPr>
  </w:style>
  <w:style w:type="paragraph" w:styleId="a6">
    <w:name w:val="No Spacing"/>
    <w:uiPriority w:val="99"/>
    <w:qFormat/>
    <w:rsid w:val="007C35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0">
    <w:name w:val="c30"/>
    <w:basedOn w:val="a"/>
    <w:rsid w:val="00CD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D7F4D"/>
  </w:style>
  <w:style w:type="character" w:customStyle="1" w:styleId="c2">
    <w:name w:val="c2"/>
    <w:basedOn w:val="a0"/>
    <w:rsid w:val="00CD7F4D"/>
  </w:style>
  <w:style w:type="paragraph" w:styleId="a7">
    <w:name w:val="Balloon Text"/>
    <w:basedOn w:val="a"/>
    <w:link w:val="a8"/>
    <w:uiPriority w:val="99"/>
    <w:semiHidden/>
    <w:unhideWhenUsed/>
    <w:rsid w:val="007D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ECA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A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74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1">
    <w:name w:val="Сетка таблицы21"/>
    <w:basedOn w:val="a1"/>
    <w:next w:val="aa"/>
    <w:uiPriority w:val="59"/>
    <w:rsid w:val="007840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78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E629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2920"/>
    <w:rPr>
      <w:rFonts w:ascii="Calibri" w:eastAsia="Calibri" w:hAnsi="Calibri" w:cs="Times New Roman"/>
    </w:rPr>
  </w:style>
  <w:style w:type="paragraph" w:customStyle="1" w:styleId="ab">
    <w:name w:val="Знак"/>
    <w:basedOn w:val="a"/>
    <w:uiPriority w:val="99"/>
    <w:rsid w:val="00E629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2"/>
    <w:basedOn w:val="a"/>
    <w:link w:val="23"/>
    <w:uiPriority w:val="99"/>
    <w:rsid w:val="00E62920"/>
    <w:pPr>
      <w:spacing w:after="0" w:line="240" w:lineRule="auto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E62920"/>
    <w:rPr>
      <w:rFonts w:ascii="Times New Roman" w:eastAsia="Calibri" w:hAnsi="Times New Roman" w:cs="Times New Roman"/>
      <w:bCs/>
      <w:iCs/>
      <w:sz w:val="24"/>
      <w:szCs w:val="24"/>
    </w:rPr>
  </w:style>
  <w:style w:type="character" w:customStyle="1" w:styleId="c1c19c20">
    <w:name w:val="c1 c19 c20"/>
    <w:uiPriority w:val="99"/>
    <w:rsid w:val="00E62920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E629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292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E629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629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A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4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84C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4CB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49B7"/>
  </w:style>
  <w:style w:type="paragraph" w:customStyle="1" w:styleId="11">
    <w:name w:val="Абзац списка1"/>
    <w:basedOn w:val="a"/>
    <w:rsid w:val="009E49B7"/>
    <w:pPr>
      <w:ind w:left="720"/>
      <w:contextualSpacing/>
    </w:pPr>
    <w:rPr>
      <w:rFonts w:eastAsia="Times New Roman"/>
    </w:rPr>
  </w:style>
  <w:style w:type="paragraph" w:styleId="a6">
    <w:name w:val="No Spacing"/>
    <w:uiPriority w:val="99"/>
    <w:qFormat/>
    <w:rsid w:val="007C35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0">
    <w:name w:val="c30"/>
    <w:basedOn w:val="a"/>
    <w:rsid w:val="00CD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CD7F4D"/>
  </w:style>
  <w:style w:type="character" w:customStyle="1" w:styleId="c2">
    <w:name w:val="c2"/>
    <w:basedOn w:val="a0"/>
    <w:rsid w:val="00CD7F4D"/>
  </w:style>
  <w:style w:type="paragraph" w:styleId="a7">
    <w:name w:val="Balloon Text"/>
    <w:basedOn w:val="a"/>
    <w:link w:val="a8"/>
    <w:uiPriority w:val="99"/>
    <w:semiHidden/>
    <w:unhideWhenUsed/>
    <w:rsid w:val="007D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ECA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A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4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1">
    <w:name w:val="Сетка таблицы21"/>
    <w:basedOn w:val="a1"/>
    <w:next w:val="aa"/>
    <w:uiPriority w:val="59"/>
    <w:rsid w:val="007840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784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5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2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49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8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64B75-DEB0-4E86-AFF7-E7221048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24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Ровесник</cp:lastModifiedBy>
  <cp:revision>20</cp:revision>
  <cp:lastPrinted>2019-09-05T08:23:00Z</cp:lastPrinted>
  <dcterms:created xsi:type="dcterms:W3CDTF">2019-08-14T08:36:00Z</dcterms:created>
  <dcterms:modified xsi:type="dcterms:W3CDTF">2020-08-25T12:00:00Z</dcterms:modified>
</cp:coreProperties>
</file>