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5E" w:rsidRDefault="00775F5E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-819785</wp:posOffset>
            </wp:positionH>
            <wp:positionV relativeFrom="margin">
              <wp:align>center</wp:align>
            </wp:positionV>
            <wp:extent cx="7091045" cy="9831070"/>
            <wp:effectExtent l="19050" t="0" r="0" b="0"/>
            <wp:wrapSquare wrapText="bothSides"/>
            <wp:docPr id="7" name="Рисунок 1" descr="C:\Users\Иван\Desktop\титульники\титульники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титульники\титульники\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983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F5E" w:rsidRDefault="00775F5E" w:rsidP="00775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4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Дополнительная общеобразовательная (общеразвивающая) программа </w:t>
      </w:r>
      <w:r>
        <w:rPr>
          <w:rFonts w:ascii="Times New Roman" w:hAnsi="Times New Roman"/>
          <w:sz w:val="24"/>
          <w:szCs w:val="24"/>
          <w:lang w:eastAsia="ru-RU"/>
        </w:rPr>
        <w:t>социально-педагогической</w:t>
      </w:r>
      <w:r w:rsidRPr="005144BB">
        <w:rPr>
          <w:rFonts w:ascii="Times New Roman" w:hAnsi="Times New Roman"/>
          <w:sz w:val="24"/>
          <w:szCs w:val="24"/>
          <w:lang w:eastAsia="ru-RU"/>
        </w:rPr>
        <w:t xml:space="preserve"> направленности «</w:t>
      </w:r>
      <w:r>
        <w:rPr>
          <w:rFonts w:ascii="Times New Roman" w:hAnsi="Times New Roman"/>
          <w:sz w:val="24"/>
          <w:szCs w:val="24"/>
          <w:lang w:eastAsia="ru-RU"/>
        </w:rPr>
        <w:t>Плакатная история</w:t>
      </w:r>
      <w:r w:rsidRPr="005144BB">
        <w:rPr>
          <w:rFonts w:ascii="Times New Roman" w:hAnsi="Times New Roman"/>
          <w:sz w:val="24"/>
          <w:szCs w:val="24"/>
          <w:lang w:eastAsia="ru-RU"/>
        </w:rPr>
        <w:t xml:space="preserve"> часть 1»</w:t>
      </w:r>
      <w:r>
        <w:rPr>
          <w:rFonts w:ascii="Times New Roman" w:hAnsi="Times New Roman"/>
          <w:sz w:val="24"/>
          <w:szCs w:val="24"/>
          <w:lang w:eastAsia="ru-RU"/>
        </w:rPr>
        <w:t xml:space="preserve"> по краеведенью, истории, изобразительному и декоративно-прикладному искусству.</w:t>
      </w:r>
    </w:p>
    <w:p w:rsidR="00775F5E" w:rsidRDefault="00775F5E" w:rsidP="00775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F5E" w:rsidRDefault="00775F5E" w:rsidP="00775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F5E" w:rsidRDefault="00775F5E" w:rsidP="00775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Автор составитель программы: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Хорошилова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Анастасия Владимировна,  педагог дополнительного образования м</w:t>
      </w:r>
      <w:r w:rsidRPr="00BB707C">
        <w:rPr>
          <w:rFonts w:ascii="Times New Roman" w:hAnsi="Times New Roman"/>
          <w:sz w:val="24"/>
          <w:szCs w:val="24"/>
          <w:lang w:eastAsia="ru-RU"/>
        </w:rPr>
        <w:t>униципально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B707C">
        <w:rPr>
          <w:rFonts w:ascii="Times New Roman" w:hAnsi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B707C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BB707C"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«Ровесник»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елгорода</w:t>
      </w:r>
    </w:p>
    <w:p w:rsidR="00775F5E" w:rsidRDefault="00775F5E" w:rsidP="00775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F5E" w:rsidRDefault="00775F5E" w:rsidP="00775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F5E" w:rsidRDefault="00775F5E" w:rsidP="00775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Год разработки дополнительной общеобразовательной (общеразвивающей) программы – 2020год.</w:t>
      </w:r>
    </w:p>
    <w:p w:rsidR="00775F5E" w:rsidRDefault="00775F5E" w:rsidP="00775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F5E" w:rsidRDefault="00775F5E" w:rsidP="00775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F5E" w:rsidRPr="00304D4D" w:rsidRDefault="00775F5E" w:rsidP="00775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4BB">
        <w:rPr>
          <w:rFonts w:ascii="Times New Roman" w:hAnsi="Times New Roman"/>
          <w:sz w:val="24"/>
          <w:szCs w:val="24"/>
          <w:lang w:eastAsia="ru-RU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/>
          <w:sz w:val="24"/>
          <w:szCs w:val="24"/>
          <w:lang w:eastAsia="ru-RU"/>
        </w:rPr>
        <w:t>социально-педагогической</w:t>
      </w:r>
      <w:r w:rsidRPr="005144BB">
        <w:rPr>
          <w:rFonts w:ascii="Times New Roman" w:hAnsi="Times New Roman"/>
          <w:sz w:val="24"/>
          <w:szCs w:val="24"/>
          <w:lang w:eastAsia="ru-RU"/>
        </w:rPr>
        <w:t xml:space="preserve"> направленности «</w:t>
      </w:r>
      <w:r>
        <w:rPr>
          <w:rFonts w:ascii="Times New Roman" w:hAnsi="Times New Roman"/>
          <w:sz w:val="24"/>
          <w:szCs w:val="24"/>
          <w:lang w:eastAsia="ru-RU"/>
        </w:rPr>
        <w:t>Плакатная история</w:t>
      </w:r>
      <w:r w:rsidRPr="005144BB">
        <w:rPr>
          <w:rFonts w:ascii="Times New Roman" w:hAnsi="Times New Roman"/>
          <w:sz w:val="24"/>
          <w:szCs w:val="24"/>
          <w:lang w:eastAsia="ru-RU"/>
        </w:rPr>
        <w:t xml:space="preserve"> часть 1»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рассмотрена на заседании методического совета от «01» июня 2020г., протокол №5</w:t>
      </w:r>
    </w:p>
    <w:p w:rsidR="00775F5E" w:rsidRDefault="00775F5E" w:rsidP="00775F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5F5E" w:rsidRDefault="00775F5E" w:rsidP="00775F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5F5E" w:rsidRDefault="00775F5E" w:rsidP="00775F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принята на заседании педагогического совета от «01» июня 2020г., протокол №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1</w:t>
      </w:r>
    </w:p>
    <w:p w:rsidR="00775F5E" w:rsidRDefault="00775F5E" w:rsidP="00775F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5F5E" w:rsidRDefault="00775F5E" w:rsidP="00775F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5F5E" w:rsidRDefault="00775F5E" w:rsidP="00775F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5F5E" w:rsidRPr="005144BB" w:rsidRDefault="00775F5E" w:rsidP="00775F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педагогического совета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А.Н.Рощупкин</w:t>
      </w:r>
      <w:proofErr w:type="spellEnd"/>
    </w:p>
    <w:p w:rsidR="00775F5E" w:rsidRDefault="00775F5E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E856C3" w:rsidRPr="005434A7" w:rsidRDefault="00E856C3" w:rsidP="00E8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856C3" w:rsidRPr="005434A7" w:rsidRDefault="00E856C3" w:rsidP="00E856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Направленность </w:t>
      </w:r>
      <w:r w:rsidRPr="005434A7">
        <w:rPr>
          <w:rFonts w:ascii="Times New Roman" w:hAnsi="Times New Roman"/>
          <w:sz w:val="28"/>
          <w:szCs w:val="28"/>
          <w:lang w:eastAsia="ru-RU"/>
        </w:rPr>
        <w:t>дополнительной общеобразовательной (общеразвивающей) программы – социально-педагогическая.</w:t>
      </w:r>
    </w:p>
    <w:p w:rsidR="00E856C3" w:rsidRPr="005434A7" w:rsidRDefault="00E856C3" w:rsidP="00E856C3">
      <w:pPr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b/>
          <w:sz w:val="28"/>
          <w:szCs w:val="28"/>
          <w:lang w:eastAsia="ru-RU" w:bidi="sa-IN"/>
        </w:rPr>
        <w:tab/>
        <w:t xml:space="preserve">Программа разработана на </w:t>
      </w:r>
      <w:r w:rsidRPr="005434A7">
        <w:rPr>
          <w:rFonts w:ascii="Times New Roman" w:hAnsi="Times New Roman"/>
          <w:sz w:val="28"/>
          <w:szCs w:val="28"/>
          <w:lang w:eastAsia="ru-RU"/>
        </w:rPr>
        <w:t>основе программы «Мы – патриоты своей страны» авторы: Васильева Г.А., Петрова Т.Г.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Тематический цикл – </w:t>
      </w:r>
      <w:r w:rsidRPr="005434A7">
        <w:rPr>
          <w:rFonts w:ascii="Times New Roman" w:hAnsi="Times New Roman"/>
          <w:i/>
          <w:sz w:val="28"/>
          <w:szCs w:val="28"/>
          <w:lang w:eastAsia="ru-RU"/>
        </w:rPr>
        <w:t>интегрированный: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содержание материала основывается на сведениях из таких </w:t>
      </w:r>
      <w:r w:rsidRPr="005434A7">
        <w:rPr>
          <w:rFonts w:ascii="Times New Roman" w:hAnsi="Times New Roman"/>
          <w:i/>
          <w:sz w:val="28"/>
          <w:szCs w:val="28"/>
          <w:lang w:eastAsia="ru-RU"/>
        </w:rPr>
        <w:t>предметных областей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, как краеведение, история, декоративно-прикладное и изобразительное искусство. 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Уровни сложности – </w:t>
      </w:r>
      <w:proofErr w:type="gramStart"/>
      <w:r w:rsidRPr="005434A7">
        <w:rPr>
          <w:rFonts w:ascii="Times New Roman" w:hAnsi="Times New Roman"/>
          <w:i/>
          <w:sz w:val="28"/>
          <w:szCs w:val="28"/>
          <w:lang w:eastAsia="ru-RU"/>
        </w:rPr>
        <w:t>стартовый</w:t>
      </w:r>
      <w:proofErr w:type="gramEnd"/>
      <w:r w:rsidRPr="005434A7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содержание программы предполагает получение базовых знаний, с постепенного изучения истоков своей семьи, плавно перетекая к важными историческими аспектами своей малой родины и страны в целом. </w:t>
      </w:r>
    </w:p>
    <w:p w:rsidR="00E856C3" w:rsidRDefault="00E856C3" w:rsidP="00E856C3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76923C" w:themeColor="accent3" w:themeShade="BF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b/>
          <w:sz w:val="28"/>
          <w:szCs w:val="28"/>
          <w:lang w:eastAsia="ru-RU" w:bidi="sa-IN"/>
        </w:rPr>
        <w:tab/>
        <w:t xml:space="preserve">Новизна программы основывается 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>на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формах и методах поисково-исследовательской, 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>изобразительной и декоративно-прикладной  деятельности, с помощью которых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>учащиеся смогут более ярко прочувствовать и осмыслить многие важные исторические аспекты своей страны.</w:t>
      </w:r>
    </w:p>
    <w:p w:rsidR="00E856C3" w:rsidRPr="005B0D97" w:rsidRDefault="00E856C3" w:rsidP="00E856C3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sa-IN"/>
        </w:rPr>
      </w:pPr>
      <w:r>
        <w:rPr>
          <w:rFonts w:ascii="Times New Roman" w:eastAsia="Times New Roman" w:hAnsi="Times New Roman"/>
          <w:color w:val="76923C" w:themeColor="accent3" w:themeShade="BF"/>
          <w:sz w:val="28"/>
          <w:szCs w:val="28"/>
          <w:lang w:eastAsia="ru-RU" w:bidi="sa-IN"/>
        </w:rPr>
        <w:tab/>
      </w:r>
      <w:r w:rsidRPr="005434A7">
        <w:rPr>
          <w:rFonts w:ascii="Times New Roman" w:hAnsi="Times New Roman"/>
          <w:b/>
          <w:sz w:val="28"/>
          <w:szCs w:val="28"/>
          <w:lang w:eastAsia="ru-RU"/>
        </w:rPr>
        <w:t>Актуальность программы</w:t>
      </w:r>
      <w:r w:rsidRPr="005434A7">
        <w:rPr>
          <w:b/>
          <w:sz w:val="28"/>
          <w:szCs w:val="28"/>
          <w:lang w:eastAsia="ru-RU"/>
        </w:rPr>
        <w:t xml:space="preserve"> </w:t>
      </w:r>
      <w:r w:rsidRPr="005434A7">
        <w:rPr>
          <w:rFonts w:ascii="Times New Roman" w:eastAsia="Times New Roman" w:hAnsi="Times New Roman"/>
          <w:bCs/>
          <w:sz w:val="28"/>
          <w:szCs w:val="28"/>
          <w:lang w:eastAsia="ru-RU"/>
        </w:rPr>
        <w:t>обусловлена тем, что современные дети мало знают о родном городе, стране, особенностях народных традиций и искусстве, часто равнодушны к близким людям, в том числе к товарищам по группе, редко сострадают чужому горю. Явно недостаточной является работа по проблеме нравственно-патриотического воспитания учащихся</w:t>
      </w:r>
      <w:r w:rsidRPr="005B0D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5B0D9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856C3" w:rsidRPr="005B0D97" w:rsidRDefault="00E856C3" w:rsidP="00E856C3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sa-IN"/>
        </w:rPr>
      </w:pPr>
      <w:r w:rsidRPr="005B0D97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sa-IN"/>
        </w:rPr>
        <w:tab/>
      </w:r>
      <w:proofErr w:type="gramStart"/>
      <w:r w:rsidRPr="005B0D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Поэтому нужно как можно раньше пробудить в детях любовь</w:t>
      </w:r>
      <w:r w:rsidRPr="005434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родной улице, городу формировать чувство гордости за достижения страны, любовь и уважение к армии, гордость за мужество </w:t>
      </w:r>
      <w:r w:rsidRPr="005B0D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воинов.</w:t>
      </w:r>
      <w:proofErr w:type="gramEnd"/>
    </w:p>
    <w:p w:rsidR="00E856C3" w:rsidRPr="005B0D97" w:rsidRDefault="00E856C3" w:rsidP="00E856C3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sa-IN"/>
        </w:rPr>
      </w:pPr>
      <w:r w:rsidRPr="005B0D97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sa-IN"/>
        </w:rPr>
        <w:tab/>
      </w:r>
      <w:r w:rsidRPr="005B0D97">
        <w:rPr>
          <w:rFonts w:ascii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Педагогическая целесообразность</w:t>
      </w:r>
      <w:r w:rsidRPr="005434A7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>–</w:t>
      </w:r>
      <w:r w:rsidRPr="005434A7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программа помогает 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разви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вать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 учащихся чувств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патриотизма и гордости за свою страну,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в 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умении ценить духовные и культурные ценности, стремится их приумножать своим трудом и участием. Широко применяемые интерактивные методы обучения помогут достичь отличных результатов в обучении. Благодаря многообразию техник и форм изобразительной и декоративно-прикладной деятельности, проведение занятий станут более яркими и запоминающимися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учащимся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. Материал легче усвоится и надолго отразится в памяти, даст более полное представление сквозь образы и рисунки, созданные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учащимися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в процессе творчества. Формированию патриотических качеств личности способствует выполнение на занятиях творческих заданий: нарисовать иллюстрацию к историческому событию или применить «устное рисование»; сделать коллективную работу: коллаж, плакат или боевой листок; выполнить авторскую открытку на память и многое другое.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D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занятиях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присутствуют элементы краеведения, способствующие формированию любви к малой Родине. Просмотр картин известных художников дают возможность побывать </w:t>
      </w:r>
      <w:r>
        <w:rPr>
          <w:rFonts w:ascii="Times New Roman" w:hAnsi="Times New Roman"/>
          <w:sz w:val="28"/>
          <w:szCs w:val="28"/>
          <w:lang w:eastAsia="ru-RU"/>
        </w:rPr>
        <w:t>учащимся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и п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очувствовать эпохи </w:t>
      </w:r>
      <w:r w:rsidRPr="005434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разных времен, понять, как жили люди в этой же стране много лет назад, какая природа их окружала, архитектура и быт. Знакомство с биографиями выдающихся людей нашей Родины помогут </w:t>
      </w:r>
      <w:r>
        <w:rPr>
          <w:rFonts w:ascii="Times New Roman" w:hAnsi="Times New Roman"/>
          <w:sz w:val="28"/>
          <w:szCs w:val="28"/>
          <w:lang w:eastAsia="ru-RU"/>
        </w:rPr>
        <w:t>учащимся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«знать в лицо» тех, кому принадлежат открытия, победы и важнейшие исторические события. Соединив множество знаний из разных жанров искусства, </w:t>
      </w:r>
      <w:r>
        <w:rPr>
          <w:rFonts w:ascii="Times New Roman" w:hAnsi="Times New Roman"/>
          <w:sz w:val="28"/>
          <w:szCs w:val="28"/>
          <w:lang w:eastAsia="ru-RU"/>
        </w:rPr>
        <w:t>учащимся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будет интересно и занимательно </w:t>
      </w:r>
      <w:r>
        <w:rPr>
          <w:rFonts w:ascii="Times New Roman" w:hAnsi="Times New Roman"/>
          <w:sz w:val="28"/>
          <w:szCs w:val="28"/>
          <w:lang w:eastAsia="ru-RU"/>
        </w:rPr>
        <w:t>в процессе обучения.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Взяв в руки карандаш или кисть, учащийся </w:t>
      </w:r>
      <w:r>
        <w:rPr>
          <w:rFonts w:ascii="Times New Roman" w:hAnsi="Times New Roman"/>
          <w:sz w:val="28"/>
          <w:szCs w:val="28"/>
          <w:lang w:eastAsia="ru-RU"/>
        </w:rPr>
        <w:t>отражает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свое собственное отношение к важным, на сей день в жизни вещам: любви, уважении, почитании, труда и обогащении нравственного мира личности. 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Цель программы: </w:t>
      </w:r>
      <w:r w:rsidRPr="005434A7">
        <w:rPr>
          <w:rFonts w:ascii="Times New Roman" w:hAnsi="Times New Roman"/>
          <w:sz w:val="28"/>
          <w:szCs w:val="28"/>
          <w:lang w:eastAsia="ru-RU"/>
        </w:rPr>
        <w:t>духовно-нравственное, патриотическое, художественно-эстетическое развитие личности как носителя и хранителя истории своего народа, русской национальной культуры.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E856C3" w:rsidRPr="005434A7" w:rsidRDefault="00E856C3" w:rsidP="00E856C3">
      <w:pPr>
        <w:shd w:val="clear" w:color="auto" w:fill="FFFFFF"/>
        <w:tabs>
          <w:tab w:val="num" w:pos="9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i/>
          <w:sz w:val="28"/>
          <w:szCs w:val="28"/>
          <w:u w:val="single"/>
          <w:lang w:eastAsia="ru-RU" w:bidi="sa-IN"/>
        </w:rPr>
        <w:t>Образовательные: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 xml:space="preserve"> </w:t>
      </w:r>
    </w:p>
    <w:p w:rsidR="006C3215" w:rsidRDefault="00E856C3" w:rsidP="006C3215">
      <w:pPr>
        <w:pStyle w:val="a3"/>
        <w:numPr>
          <w:ilvl w:val="0"/>
          <w:numId w:val="16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Изучение  и пропаганда национальных традиций, культуры.</w:t>
      </w:r>
    </w:p>
    <w:p w:rsidR="006C3215" w:rsidRDefault="00E856C3" w:rsidP="006C3215">
      <w:pPr>
        <w:pStyle w:val="a3"/>
        <w:numPr>
          <w:ilvl w:val="0"/>
          <w:numId w:val="16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Создание условий для творчества детей, их гражданского становления и формирование активной жизненной позиции.</w:t>
      </w:r>
    </w:p>
    <w:p w:rsidR="00E856C3" w:rsidRPr="006C3215" w:rsidRDefault="00E856C3" w:rsidP="006C3215">
      <w:pPr>
        <w:pStyle w:val="a3"/>
        <w:numPr>
          <w:ilvl w:val="0"/>
          <w:numId w:val="16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Приобщение к изучению героической истории Отечества, краеведческой и поисково-исследовательской деятельности.</w:t>
      </w:r>
    </w:p>
    <w:p w:rsidR="00E856C3" w:rsidRPr="005434A7" w:rsidRDefault="00E856C3" w:rsidP="00E856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i/>
          <w:sz w:val="28"/>
          <w:szCs w:val="28"/>
          <w:u w:val="single"/>
          <w:lang w:eastAsia="ru-RU" w:bidi="sa-IN"/>
        </w:rPr>
        <w:t>Развивающие: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 xml:space="preserve"> </w:t>
      </w:r>
    </w:p>
    <w:p w:rsidR="006C3215" w:rsidRDefault="00E856C3" w:rsidP="006C321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>Способствовать духовному развитию учащихся через приобщение к памятникам культуры и истории.</w:t>
      </w:r>
    </w:p>
    <w:p w:rsidR="00E856C3" w:rsidRPr="006C3215" w:rsidRDefault="00E856C3" w:rsidP="006C321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6C3215">
        <w:rPr>
          <w:rFonts w:ascii="Times New Roman" w:eastAsia="Times New Roman" w:hAnsi="Times New Roman"/>
          <w:sz w:val="28"/>
          <w:szCs w:val="28"/>
          <w:lang w:eastAsia="ru-RU" w:bidi="sa-IN"/>
        </w:rPr>
        <w:t>Способствовать развитию умственных и интеллектуальных задатков ребенка.</w:t>
      </w:r>
    </w:p>
    <w:p w:rsidR="00E856C3" w:rsidRPr="005434A7" w:rsidRDefault="00E856C3" w:rsidP="00E856C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>Способствовать развитию графических и декоративно-прикладных навыков.</w:t>
      </w:r>
    </w:p>
    <w:p w:rsidR="00E856C3" w:rsidRPr="005434A7" w:rsidRDefault="00E856C3" w:rsidP="00E85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i/>
          <w:sz w:val="28"/>
          <w:szCs w:val="28"/>
          <w:u w:val="single"/>
          <w:lang w:eastAsia="ru-RU" w:bidi="sa-IN"/>
        </w:rPr>
        <w:t>Воспитательные: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 xml:space="preserve"> </w:t>
      </w:r>
    </w:p>
    <w:p w:rsidR="006C3215" w:rsidRDefault="00E856C3" w:rsidP="006C3215">
      <w:pPr>
        <w:pStyle w:val="a3"/>
        <w:numPr>
          <w:ilvl w:val="0"/>
          <w:numId w:val="15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Воспитывать подъём духовной и нравственной культуры подрастающего поколения.</w:t>
      </w:r>
    </w:p>
    <w:p w:rsidR="006C3215" w:rsidRDefault="00E856C3" w:rsidP="006C3215">
      <w:pPr>
        <w:pStyle w:val="a3"/>
        <w:numPr>
          <w:ilvl w:val="0"/>
          <w:numId w:val="15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Воспитать чувство сопричастности к историческому прошлому и настоящему своей Родины, своей семьи.</w:t>
      </w:r>
    </w:p>
    <w:p w:rsidR="00E856C3" w:rsidRPr="006C3215" w:rsidRDefault="00E856C3" w:rsidP="006C3215">
      <w:pPr>
        <w:pStyle w:val="a3"/>
        <w:numPr>
          <w:ilvl w:val="0"/>
          <w:numId w:val="15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Воспитать любовь и уважение к родному краю.</w:t>
      </w:r>
    </w:p>
    <w:p w:rsidR="00E856C3" w:rsidRPr="006711F7" w:rsidRDefault="00E856C3" w:rsidP="00E856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6711F7">
        <w:rPr>
          <w:rFonts w:ascii="Times New Roman" w:hAnsi="Times New Roman"/>
          <w:b/>
          <w:sz w:val="28"/>
          <w:szCs w:val="28"/>
          <w:lang w:eastAsia="ru-RU"/>
        </w:rPr>
        <w:t xml:space="preserve">Возраст учащихся - </w:t>
      </w:r>
      <w:r w:rsidRPr="006711F7">
        <w:rPr>
          <w:rFonts w:ascii="Times New Roman" w:hAnsi="Times New Roman"/>
          <w:sz w:val="28"/>
          <w:szCs w:val="28"/>
          <w:lang w:eastAsia="ru-RU"/>
        </w:rPr>
        <w:t>7-12 лет.</w:t>
      </w:r>
      <w:r w:rsidRPr="006711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11F7">
        <w:rPr>
          <w:rFonts w:ascii="Times New Roman" w:eastAsia="Times New Roman" w:hAnsi="Times New Roman"/>
          <w:sz w:val="28"/>
          <w:szCs w:val="28"/>
          <w:lang w:eastAsia="zh-CN"/>
        </w:rPr>
        <w:t xml:space="preserve">Так как программа рассчитана 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учащихся </w:t>
      </w:r>
      <w:r w:rsidRPr="006711F7">
        <w:rPr>
          <w:rFonts w:ascii="Times New Roman" w:eastAsia="Times New Roman" w:hAnsi="Times New Roman"/>
          <w:sz w:val="28"/>
          <w:szCs w:val="28"/>
          <w:lang w:eastAsia="zh-CN"/>
        </w:rPr>
        <w:t xml:space="preserve">младшего  школьного возраста, для более качественного обучения необходимо знать психологические особенности воспитанников этих возрастных групп. </w:t>
      </w:r>
    </w:p>
    <w:p w:rsidR="00E856C3" w:rsidRPr="005434A7" w:rsidRDefault="00E856C3" w:rsidP="00E856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возраст относительно спокойного и равномерного физического развития. Характерная особенность учащихся – ярко выраженная </w:t>
      </w:r>
      <w:r w:rsidRPr="005434A7">
        <w:rPr>
          <w:rFonts w:ascii="Times New Roman" w:eastAsia="Times New Roman" w:hAnsi="Times New Roman"/>
          <w:bCs/>
          <w:sz w:val="28"/>
          <w:szCs w:val="28"/>
          <w:lang w:eastAsia="ru-RU"/>
        </w:rPr>
        <w:t>эмоциональность</w:t>
      </w: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> восприятия. В процессе обучения восприятие углубляется, становится более анализирующим, дифференцирующим, принимает характер организованного </w:t>
      </w:r>
      <w:r w:rsidRPr="005434A7">
        <w:rPr>
          <w:rFonts w:ascii="Times New Roman" w:eastAsia="Times New Roman" w:hAnsi="Times New Roman"/>
          <w:bCs/>
          <w:sz w:val="28"/>
          <w:szCs w:val="28"/>
          <w:lang w:eastAsia="ru-RU"/>
        </w:rPr>
        <w:t>наблюдения</w:t>
      </w: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6C3" w:rsidRPr="00E856C3" w:rsidRDefault="00E856C3" w:rsidP="00A91B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b/>
          <w:sz w:val="28"/>
          <w:szCs w:val="28"/>
          <w:lang w:eastAsia="ru-RU" w:bidi="sa-IN"/>
        </w:rPr>
        <w:t xml:space="preserve">Срок реализации программы </w:t>
      </w:r>
      <w:r w:rsidR="00A91BA9">
        <w:rPr>
          <w:rFonts w:ascii="Times New Roman" w:eastAsia="Times New Roman" w:hAnsi="Times New Roman"/>
          <w:b/>
          <w:sz w:val="28"/>
          <w:szCs w:val="28"/>
          <w:lang w:eastAsia="ru-RU" w:bidi="sa-IN"/>
        </w:rPr>
        <w:t>–</w:t>
      </w:r>
      <w:r w:rsidRPr="005434A7">
        <w:rPr>
          <w:rFonts w:ascii="Times New Roman" w:eastAsia="Times New Roman" w:hAnsi="Times New Roman"/>
          <w:b/>
          <w:sz w:val="28"/>
          <w:szCs w:val="28"/>
          <w:lang w:eastAsia="ru-RU" w:bidi="sa-IN"/>
        </w:rPr>
        <w:t xml:space="preserve"> </w:t>
      </w:r>
      <w:r w:rsidR="00A91BA9" w:rsidRPr="00A91BA9">
        <w:rPr>
          <w:rFonts w:ascii="Times New Roman" w:eastAsia="Times New Roman" w:hAnsi="Times New Roman"/>
          <w:sz w:val="28"/>
          <w:szCs w:val="28"/>
          <w:lang w:eastAsia="ru-RU" w:bidi="sa-IN"/>
        </w:rPr>
        <w:t>программа является краткосрочной и рассчитана на 68</w:t>
      </w:r>
      <w:r w:rsidRPr="00A91BA9">
        <w:rPr>
          <w:rFonts w:ascii="Times New Roman" w:eastAsia="Times New Roman" w:hAnsi="Times New Roman"/>
          <w:sz w:val="28"/>
          <w:szCs w:val="28"/>
          <w:lang w:eastAsia="ru-RU" w:bidi="sa-IN"/>
        </w:rPr>
        <w:t xml:space="preserve"> академических час</w:t>
      </w:r>
      <w:r w:rsidR="00A91BA9" w:rsidRPr="00A91BA9">
        <w:rPr>
          <w:rFonts w:ascii="Times New Roman" w:eastAsia="Times New Roman" w:hAnsi="Times New Roman"/>
          <w:sz w:val="28"/>
          <w:szCs w:val="28"/>
          <w:lang w:eastAsia="ru-RU" w:bidi="sa-IN"/>
        </w:rPr>
        <w:t>ов.</w:t>
      </w:r>
    </w:p>
    <w:p w:rsidR="00E856C3" w:rsidRPr="005434A7" w:rsidRDefault="00E856C3" w:rsidP="00E856C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>Режим занятий:</w:t>
      </w:r>
      <w:r w:rsidRPr="005434A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A91BA9">
        <w:rPr>
          <w:rFonts w:ascii="Times New Roman" w:eastAsia="Times New Roman" w:hAnsi="Times New Roman"/>
          <w:sz w:val="28"/>
          <w:szCs w:val="28"/>
          <w:lang w:eastAsia="zh-CN"/>
        </w:rPr>
        <w:t>с 1 09.20г. по 31.12.20г. З</w:t>
      </w:r>
      <w:r w:rsidR="00A91BA9" w:rsidRPr="00A91BA9">
        <w:rPr>
          <w:rFonts w:ascii="Times New Roman" w:eastAsia="Times New Roman" w:hAnsi="Times New Roman"/>
          <w:sz w:val="28"/>
          <w:szCs w:val="28"/>
          <w:lang w:eastAsia="zh-CN"/>
        </w:rPr>
        <w:t>анятия проводятся</w:t>
      </w:r>
      <w:r w:rsidR="00A91BA9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Pr="005434A7">
        <w:rPr>
          <w:rFonts w:ascii="Times New Roman" w:eastAsia="Times New Roman" w:hAnsi="Times New Roman"/>
          <w:sz w:val="28"/>
          <w:szCs w:val="28"/>
          <w:lang w:eastAsia="zh-CN"/>
        </w:rPr>
        <w:t xml:space="preserve">2 </w:t>
      </w:r>
      <w:r w:rsidR="00A91BA9">
        <w:rPr>
          <w:rFonts w:ascii="Times New Roman" w:eastAsia="Times New Roman" w:hAnsi="Times New Roman"/>
          <w:sz w:val="28"/>
          <w:szCs w:val="28"/>
          <w:lang w:eastAsia="zh-CN"/>
        </w:rPr>
        <w:t>раза</w:t>
      </w:r>
      <w:r w:rsidRPr="005434A7">
        <w:rPr>
          <w:rFonts w:ascii="Times New Roman" w:eastAsia="Times New Roman" w:hAnsi="Times New Roman"/>
          <w:sz w:val="28"/>
          <w:szCs w:val="28"/>
          <w:lang w:eastAsia="zh-CN"/>
        </w:rPr>
        <w:t xml:space="preserve"> в</w:t>
      </w:r>
      <w:r w:rsidR="006C3215">
        <w:rPr>
          <w:rFonts w:ascii="Times New Roman" w:eastAsia="Times New Roman" w:hAnsi="Times New Roman"/>
          <w:sz w:val="28"/>
          <w:szCs w:val="28"/>
          <w:lang w:eastAsia="zh-CN"/>
        </w:rPr>
        <w:t xml:space="preserve"> неделю по 2 академических часа</w:t>
      </w:r>
      <w:r w:rsidRPr="005434A7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 xml:space="preserve"> </w:t>
      </w:r>
    </w:p>
    <w:p w:rsidR="00E856C3" w:rsidRPr="005434A7" w:rsidRDefault="00E856C3" w:rsidP="00E856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Формы </w:t>
      </w:r>
      <w:r w:rsidRPr="005434A7">
        <w:rPr>
          <w:rFonts w:ascii="Times New Roman" w:hAnsi="Times New Roman"/>
          <w:sz w:val="28"/>
          <w:szCs w:val="28"/>
          <w:lang w:eastAsia="ru-RU"/>
        </w:rPr>
        <w:t>проведения занятий:</w:t>
      </w:r>
      <w:r w:rsidRPr="005434A7">
        <w:rPr>
          <w:rFonts w:ascii="Times New Roman" w:hAnsi="Times New Roman"/>
          <w:sz w:val="28"/>
          <w:szCs w:val="28"/>
          <w:lang w:eastAsia="ru-RU"/>
        </w:rPr>
        <w:tab/>
      </w:r>
    </w:p>
    <w:p w:rsidR="00E856C3" w:rsidRPr="005434A7" w:rsidRDefault="00E856C3" w:rsidP="00E856C3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обучения очная</w:t>
      </w:r>
    </w:p>
    <w:p w:rsidR="00E856C3" w:rsidRDefault="00E856C3" w:rsidP="00E856C3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>Форма организации работы с учащимися – групповая</w:t>
      </w:r>
    </w:p>
    <w:p w:rsidR="00E856C3" w:rsidRPr="006711F7" w:rsidRDefault="00E856C3" w:rsidP="00E856C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11F7">
        <w:rPr>
          <w:rFonts w:ascii="Times New Roman" w:hAnsi="Times New Roman"/>
          <w:b/>
          <w:sz w:val="28"/>
          <w:szCs w:val="28"/>
          <w:lang w:eastAsia="ru-RU"/>
        </w:rPr>
        <w:t>Ожидаемые результаты:</w:t>
      </w:r>
      <w:r w:rsidRPr="006711F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6711F7">
        <w:rPr>
          <w:rFonts w:ascii="Times New Roman" w:eastAsia="Times New Roman" w:hAnsi="Times New Roman"/>
          <w:sz w:val="28"/>
          <w:szCs w:val="28"/>
          <w:lang w:eastAsia="zh-CN"/>
        </w:rPr>
        <w:t>учащиеся приобретут такие качества личности, как патриотизм, трудолюбие, организованность, собранность, чувство долга и ответственность, требовательность к себе, культуру общения и поведения, коммуникабельность.</w:t>
      </w:r>
    </w:p>
    <w:p w:rsidR="00E856C3" w:rsidRPr="005434A7" w:rsidRDefault="00E856C3" w:rsidP="00E856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34A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91BA9">
        <w:rPr>
          <w:rFonts w:ascii="Times New Roman" w:hAnsi="Times New Roman"/>
          <w:sz w:val="28"/>
          <w:szCs w:val="28"/>
          <w:lang w:eastAsia="ru-RU"/>
        </w:rPr>
        <w:t>окончанию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обучения учащиеся должны </w:t>
      </w:r>
      <w:r w:rsidRPr="006711F7">
        <w:rPr>
          <w:rFonts w:ascii="Times New Roman" w:hAnsi="Times New Roman"/>
          <w:i/>
          <w:sz w:val="28"/>
          <w:szCs w:val="28"/>
          <w:lang w:eastAsia="ru-RU"/>
        </w:rPr>
        <w:t>знать: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434A7">
        <w:rPr>
          <w:rFonts w:ascii="Times New Roman" w:hAnsi="Times New Roman"/>
          <w:sz w:val="28"/>
          <w:szCs w:val="28"/>
        </w:rPr>
        <w:t>знать важнейшие события, связанные с историей семьи, страны, города и области;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</w:rPr>
        <w:t>- об уважительном и бережном отношении к памятникам архитектуры и культуры;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</w:rPr>
        <w:t>- базовые аспекты краеведческих знаний.</w:t>
      </w:r>
    </w:p>
    <w:p w:rsidR="00E856C3" w:rsidRPr="005434A7" w:rsidRDefault="00E856C3" w:rsidP="00E856C3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91BA9">
        <w:rPr>
          <w:rFonts w:ascii="Times New Roman" w:hAnsi="Times New Roman"/>
          <w:sz w:val="28"/>
          <w:szCs w:val="28"/>
          <w:lang w:eastAsia="ru-RU"/>
        </w:rPr>
        <w:t>окончанию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обучения учащиеся должны </w:t>
      </w:r>
      <w:r w:rsidRPr="006711F7">
        <w:rPr>
          <w:rFonts w:ascii="Times New Roman" w:hAnsi="Times New Roman"/>
          <w:i/>
          <w:sz w:val="28"/>
          <w:szCs w:val="28"/>
        </w:rPr>
        <w:t>уметь:</w:t>
      </w:r>
    </w:p>
    <w:p w:rsidR="00E856C3" w:rsidRPr="005434A7" w:rsidRDefault="00E856C3" w:rsidP="00E856C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34A7">
        <w:rPr>
          <w:sz w:val="28"/>
          <w:szCs w:val="28"/>
        </w:rPr>
        <w:tab/>
      </w:r>
      <w:r w:rsidRPr="005434A7">
        <w:rPr>
          <w:rFonts w:ascii="Times New Roman" w:hAnsi="Times New Roman"/>
          <w:sz w:val="28"/>
          <w:szCs w:val="28"/>
        </w:rPr>
        <w:t>- любить и бережно относится  к родной природе</w:t>
      </w:r>
    </w:p>
    <w:p w:rsidR="00E856C3" w:rsidRPr="005434A7" w:rsidRDefault="00E856C3" w:rsidP="00E856C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</w:rPr>
        <w:tab/>
        <w:t>- уважать и принимать ценности семьи и общества;</w:t>
      </w:r>
    </w:p>
    <w:p w:rsidR="00E856C3" w:rsidRPr="005434A7" w:rsidRDefault="00E856C3" w:rsidP="00E856C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</w:rPr>
        <w:tab/>
        <w:t>- уметь ориентироваться в основных периодах истории страны, города, области.</w:t>
      </w:r>
    </w:p>
    <w:p w:rsidR="00E856C3" w:rsidRPr="005434A7" w:rsidRDefault="00E856C3" w:rsidP="00E856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34A7">
        <w:rPr>
          <w:rFonts w:ascii="Times New Roman" w:hAnsi="Times New Roman"/>
          <w:sz w:val="28"/>
          <w:szCs w:val="28"/>
          <w:lang w:eastAsia="ru-RU"/>
        </w:rPr>
        <w:tab/>
      </w: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Способы определения </w:t>
      </w:r>
      <w:r w:rsidRPr="005434A7">
        <w:rPr>
          <w:rFonts w:ascii="Times New Roman" w:eastAsia="Times New Roman" w:hAnsi="Times New Roman"/>
          <w:sz w:val="28"/>
          <w:szCs w:val="28"/>
          <w:lang w:eastAsia="zh-CN"/>
        </w:rPr>
        <w:t>результативности реализации программы проводится в виде промежуточной аттестации в декабре, на каждом году обучения (Приложение № 1).</w:t>
      </w:r>
    </w:p>
    <w:p w:rsidR="00E856C3" w:rsidRPr="005434A7" w:rsidRDefault="00E856C3" w:rsidP="00E856C3">
      <w:pPr>
        <w:widowControl w:val="0"/>
        <w:suppressAutoHyphens/>
        <w:autoSpaceDE w:val="0"/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43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Компетенции </w:t>
      </w:r>
    </w:p>
    <w:p w:rsidR="00E856C3" w:rsidRPr="00423016" w:rsidRDefault="00E856C3" w:rsidP="00E856C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Учебно-познавательная компетенция (УПК):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умение синтезировать знания, приобретаемые в рамках школьной программы со знаниями, полученными в объединении и применять их на практике (УПК 1);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- умение планирования, анализа, рефлексии, самооценки своей деятельности (УПК 3).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- умение работать с инструкциями, схемами, технологическими картами (УПК 4)</w:t>
      </w:r>
    </w:p>
    <w:p w:rsidR="00E856C3" w:rsidRPr="00423016" w:rsidRDefault="00E856C3" w:rsidP="00E856C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Коммуникативная компетенция (КК): </w:t>
      </w:r>
    </w:p>
    <w:p w:rsidR="00E856C3" w:rsidRPr="00423016" w:rsidRDefault="00E856C3" w:rsidP="00E85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16">
        <w:rPr>
          <w:rFonts w:ascii="Times New Roman" w:eastAsia="Times New Roman" w:hAnsi="Times New Roman"/>
          <w:sz w:val="28"/>
          <w:szCs w:val="28"/>
          <w:lang w:eastAsia="ru-RU"/>
        </w:rPr>
        <w:t xml:space="preserve">-  умение организовать совместную групповую деятельность при выполнении практико-ориентированного задания и нести личную ответственность (КК 1);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умение общаться, слушать и вести диалог (КК 4)  </w:t>
      </w:r>
    </w:p>
    <w:p w:rsidR="00E856C3" w:rsidRPr="00423016" w:rsidRDefault="00E856C3" w:rsidP="00E85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Информационная компетенция (ИК):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умение критически относиться к содержанию получаемой информации, умение ее переосмысливать, анализировать (ИК 3); </w:t>
      </w:r>
    </w:p>
    <w:p w:rsidR="00E856C3" w:rsidRPr="00423016" w:rsidRDefault="00E856C3" w:rsidP="00E85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Общекультурная компетенция (ОК):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умение организовать свою деятельность, проявляют интерес к общественной жизни города (ОК 1);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- умение воплощать новые образы или изготовлять новые объекты (модели) (ОК 3);</w:t>
      </w:r>
    </w:p>
    <w:p w:rsidR="00E856C3" w:rsidRPr="00423016" w:rsidRDefault="00E856C3" w:rsidP="00E856C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Социально-трудовая компетенция (СТК):</w:t>
      </w: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- умение самостоятельно (под руководством педагога) выполнять работу, для достижения определённого результата (СТК 1);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- умение соблюдать дисциплину и правила безопасности (СТК 3);</w:t>
      </w:r>
    </w:p>
    <w:p w:rsidR="00E856C3" w:rsidRPr="00423016" w:rsidRDefault="00E856C3" w:rsidP="00E85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Ценностно-смысловая компетенция (ЦСК):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- усваивают и </w:t>
      </w:r>
      <w:proofErr w:type="spellStart"/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интереоризируют</w:t>
      </w:r>
      <w:proofErr w:type="spellEnd"/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 духовно-нравственные ценности (свобода, добро, семья, любовь, труд, саморазвитие, толерантность, альтруизм, сострадание) (ЦСК 1); </w:t>
      </w:r>
      <w:proofErr w:type="gramEnd"/>
    </w:p>
    <w:p w:rsidR="00E856C3" w:rsidRPr="00423016" w:rsidRDefault="00E856C3" w:rsidP="00E85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Компетенция личностного самосовершенствования (КЛС):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умение ставить перед собой цели, планировать и прогнозировать свою деятельность (КЛС 1);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- владение навыками самообразования, стремление повышать свой общекультурный уровень) (КЛС 3).</w:t>
      </w:r>
    </w:p>
    <w:p w:rsidR="00E856C3" w:rsidRPr="006711F7" w:rsidRDefault="00E856C3" w:rsidP="00E856C3">
      <w:pPr>
        <w:spacing w:before="30"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подведения итогов </w:t>
      </w:r>
      <w:r w:rsidRPr="006711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дополнительной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</w:t>
      </w:r>
      <w:r w:rsidRPr="006711F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(общеразвивающей)</w:t>
      </w:r>
      <w:r w:rsidRPr="006711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социально-педагогической направленности «Плакатная история</w:t>
      </w:r>
      <w:r w:rsidR="006C3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711F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856C3" w:rsidRPr="005434A7" w:rsidRDefault="00E856C3" w:rsidP="00E856C3">
      <w:pPr>
        <w:numPr>
          <w:ilvl w:val="0"/>
          <w:numId w:val="9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bCs/>
          <w:sz w:val="28"/>
          <w:szCs w:val="28"/>
          <w:lang w:eastAsia="ru-RU"/>
        </w:rPr>
        <w:t>Тест</w:t>
      </w:r>
    </w:p>
    <w:p w:rsidR="00E856C3" w:rsidRPr="005434A7" w:rsidRDefault="00E856C3" w:rsidP="00E856C3">
      <w:pPr>
        <w:numPr>
          <w:ilvl w:val="0"/>
          <w:numId w:val="9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Беседа</w:t>
      </w:r>
    </w:p>
    <w:p w:rsidR="00E856C3" w:rsidRPr="005434A7" w:rsidRDefault="00E856C3" w:rsidP="00E856C3">
      <w:pPr>
        <w:numPr>
          <w:ilvl w:val="0"/>
          <w:numId w:val="8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>Творческий отчет</w:t>
      </w:r>
    </w:p>
    <w:p w:rsidR="00E856C3" w:rsidRPr="005434A7" w:rsidRDefault="00E856C3" w:rsidP="00E856C3">
      <w:pPr>
        <w:numPr>
          <w:ilvl w:val="0"/>
          <w:numId w:val="8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>Викторина</w:t>
      </w:r>
    </w:p>
    <w:p w:rsidR="00E856C3" w:rsidRPr="005434A7" w:rsidRDefault="00E856C3" w:rsidP="00E856C3">
      <w:pPr>
        <w:numPr>
          <w:ilvl w:val="0"/>
          <w:numId w:val="8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>Коллективная творческая работа</w:t>
      </w:r>
    </w:p>
    <w:p w:rsidR="00B613CC" w:rsidRPr="00B613CC" w:rsidRDefault="00E856C3" w:rsidP="00B613C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B613CC" w:rsidRPr="00B61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Календарный учебный график</w:t>
      </w:r>
    </w:p>
    <w:p w:rsidR="00B613CC" w:rsidRPr="00B613CC" w:rsidRDefault="00B613CC" w:rsidP="00B6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2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056"/>
        <w:gridCol w:w="1134"/>
        <w:gridCol w:w="2977"/>
      </w:tblGrid>
      <w:tr w:rsidR="00B613CC" w:rsidRPr="00B613CC" w:rsidTr="00603710">
        <w:tc>
          <w:tcPr>
            <w:tcW w:w="776" w:type="dxa"/>
            <w:shd w:val="clear" w:color="auto" w:fill="auto"/>
          </w:tcPr>
          <w:p w:rsidR="00B613CC" w:rsidRPr="00B613CC" w:rsidRDefault="00603710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</w:t>
            </w:r>
          </w:p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Окончание</w:t>
            </w:r>
          </w:p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992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056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134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Календарно-тематическое планирование, расписание занятий</w:t>
            </w:r>
          </w:p>
        </w:tc>
      </w:tr>
      <w:tr w:rsidR="00B613CC" w:rsidRPr="00B613CC" w:rsidTr="00603710">
        <w:tc>
          <w:tcPr>
            <w:tcW w:w="776" w:type="dxa"/>
            <w:shd w:val="clear" w:color="auto" w:fill="auto"/>
          </w:tcPr>
          <w:p w:rsidR="00B613CC" w:rsidRPr="00B613CC" w:rsidRDefault="00603710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850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13CC" w:rsidRPr="00B613CC" w:rsidRDefault="00B613CC" w:rsidP="0060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00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56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раза в неделю по 2 </w:t>
            </w:r>
            <w:proofErr w:type="spellStart"/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</w:t>
            </w:r>
            <w:proofErr w:type="gramStart"/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13CC" w:rsidRPr="00B613CC" w:rsidRDefault="00B613CC" w:rsidP="00B613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13CC" w:rsidRPr="00B613CC" w:rsidRDefault="00B613CC" w:rsidP="00B6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03710" w:rsidRPr="00B613CC" w:rsidRDefault="00B613CC" w:rsidP="0060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603710"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утверждаются ежегодно.</w:t>
            </w:r>
          </w:p>
          <w:p w:rsidR="00B613CC" w:rsidRPr="00B613CC" w:rsidRDefault="00603710" w:rsidP="0060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д/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проводятся согласно 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расписанию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утвержденному директором учреждения</w:t>
            </w:r>
          </w:p>
        </w:tc>
      </w:tr>
    </w:tbl>
    <w:p w:rsidR="00B613CC" w:rsidRPr="00B613CC" w:rsidRDefault="00B613CC" w:rsidP="00B6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CC" w:rsidRPr="00B613CC" w:rsidRDefault="00B613CC" w:rsidP="00B6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CC" w:rsidRPr="00B613CC" w:rsidRDefault="00B613CC" w:rsidP="00B61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6C3" w:rsidRDefault="00E856C3" w:rsidP="00E856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56C3" w:rsidRDefault="00E856C3" w:rsidP="00E8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1800"/>
        <w:gridCol w:w="2118"/>
      </w:tblGrid>
      <w:tr w:rsidR="00A91BA9" w:rsidRPr="004959C5" w:rsidTr="007E70B8">
        <w:trPr>
          <w:trHeight w:val="976"/>
        </w:trPr>
        <w:tc>
          <w:tcPr>
            <w:tcW w:w="648" w:type="dxa"/>
          </w:tcPr>
          <w:p w:rsidR="00A91BA9" w:rsidRPr="005434A7" w:rsidRDefault="00A91BA9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4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91BA9" w:rsidRPr="005434A7" w:rsidRDefault="00A91BA9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4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434A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434A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040" w:type="dxa"/>
          </w:tcPr>
          <w:p w:rsidR="00A91BA9" w:rsidRPr="005434A7" w:rsidRDefault="00A91BA9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4A7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800" w:type="dxa"/>
          </w:tcPr>
          <w:p w:rsidR="00A91BA9" w:rsidRPr="005434A7" w:rsidRDefault="00A91BA9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4A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18" w:type="dxa"/>
          </w:tcPr>
          <w:p w:rsidR="00A91BA9" w:rsidRPr="005434A7" w:rsidRDefault="00A91BA9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4A7">
              <w:rPr>
                <w:rFonts w:ascii="Times New Roman" w:hAnsi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E856C3" w:rsidRPr="004959C5" w:rsidTr="00366131">
        <w:tc>
          <w:tcPr>
            <w:tcW w:w="648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856C3" w:rsidRPr="004959C5" w:rsidRDefault="00E856C3" w:rsidP="00366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Введение в программу. Инструктаж по ТБ.</w:t>
            </w:r>
          </w:p>
        </w:tc>
        <w:tc>
          <w:tcPr>
            <w:tcW w:w="1800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E856C3" w:rsidRPr="004959C5" w:rsidTr="00366131">
        <w:tc>
          <w:tcPr>
            <w:tcW w:w="648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856C3" w:rsidRPr="004959C5" w:rsidRDefault="00E856C3" w:rsidP="00366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Мой дом и моя семья.</w:t>
            </w:r>
          </w:p>
        </w:tc>
        <w:tc>
          <w:tcPr>
            <w:tcW w:w="1800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18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</w:tc>
      </w:tr>
      <w:tr w:rsidR="00E856C3" w:rsidRPr="004959C5" w:rsidTr="00366131">
        <w:tc>
          <w:tcPr>
            <w:tcW w:w="648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856C3" w:rsidRPr="004959C5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Город, в котором я живу - моя малая родина!</w:t>
            </w:r>
          </w:p>
        </w:tc>
        <w:tc>
          <w:tcPr>
            <w:tcW w:w="1800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18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</w:tr>
      <w:tr w:rsidR="00E856C3" w:rsidRPr="004959C5" w:rsidTr="00366131">
        <w:tc>
          <w:tcPr>
            <w:tcW w:w="648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856C3" w:rsidRPr="004959C5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Россия – Родина моя!</w:t>
            </w:r>
          </w:p>
        </w:tc>
        <w:tc>
          <w:tcPr>
            <w:tcW w:w="1800" w:type="dxa"/>
          </w:tcPr>
          <w:p w:rsidR="00E856C3" w:rsidRPr="004959C5" w:rsidRDefault="00E3613C" w:rsidP="00A9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1B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Коллективная творческая работа</w:t>
            </w:r>
          </w:p>
        </w:tc>
      </w:tr>
      <w:tr w:rsidR="00E856C3" w:rsidRPr="004959C5" w:rsidTr="00366131">
        <w:tc>
          <w:tcPr>
            <w:tcW w:w="648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E856C3" w:rsidRPr="004959C5" w:rsidRDefault="00E856C3" w:rsidP="00366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9C5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E856C3" w:rsidRPr="004959C5" w:rsidRDefault="00A91BA9" w:rsidP="0036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118" w:type="dxa"/>
          </w:tcPr>
          <w:p w:rsidR="00E856C3" w:rsidRPr="004959C5" w:rsidRDefault="00E856C3" w:rsidP="0036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56C3" w:rsidRDefault="00E856C3" w:rsidP="00E8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56C3" w:rsidRDefault="00E856C3" w:rsidP="00E856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E856C3" w:rsidRDefault="00E856C3" w:rsidP="00E8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Календарно-тематический план</w:t>
      </w:r>
    </w:p>
    <w:p w:rsidR="00E856C3" w:rsidRDefault="00E856C3" w:rsidP="00E8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первого года обучения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0"/>
        <w:gridCol w:w="1260"/>
        <w:gridCol w:w="1080"/>
        <w:gridCol w:w="1080"/>
      </w:tblGrid>
      <w:tr w:rsidR="00E856C3" w:rsidRPr="005F6541" w:rsidTr="00366131">
        <w:tc>
          <w:tcPr>
            <w:tcW w:w="900" w:type="dxa"/>
            <w:vMerge w:val="restart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5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vMerge w:val="restart"/>
          </w:tcPr>
          <w:p w:rsidR="00E856C3" w:rsidRPr="005F6541" w:rsidRDefault="00E856C3" w:rsidP="00366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3420" w:type="dxa"/>
            <w:gridSpan w:val="3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856C3" w:rsidRPr="005F6541" w:rsidTr="00366131">
        <w:tc>
          <w:tcPr>
            <w:tcW w:w="900" w:type="dxa"/>
            <w:vMerge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vMerge/>
          </w:tcPr>
          <w:p w:rsidR="00E856C3" w:rsidRPr="005F6541" w:rsidRDefault="00E856C3" w:rsidP="00366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856C3" w:rsidRPr="005F6541" w:rsidTr="00366131">
        <w:trPr>
          <w:trHeight w:val="845"/>
        </w:trPr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66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 в программу. Инструктаж по ТБ.</w:t>
            </w:r>
          </w:p>
        </w:tc>
        <w:tc>
          <w:tcPr>
            <w:tcW w:w="126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Доброта спасет мир</w:t>
            </w:r>
          </w:p>
        </w:tc>
        <w:tc>
          <w:tcPr>
            <w:tcW w:w="126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856C3" w:rsidRPr="005F6541" w:rsidTr="00366131">
        <w:trPr>
          <w:trHeight w:val="209"/>
        </w:trPr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Забота об окружающей среде</w:t>
            </w:r>
          </w:p>
        </w:tc>
        <w:tc>
          <w:tcPr>
            <w:tcW w:w="126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856C3" w:rsidRPr="005F6541" w:rsidTr="00366131">
        <w:trPr>
          <w:trHeight w:val="482"/>
        </w:trPr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6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Мой дом и моя семья.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моего имени и фамилии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0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горжусь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воей семьей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 моей семьи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400" w:type="dxa"/>
          </w:tcPr>
          <w:p w:rsidR="00E856C3" w:rsidRPr="00FF667E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Семейные реликвии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400" w:type="dxa"/>
          </w:tcPr>
          <w:p w:rsidR="00E856C3" w:rsidRPr="00FF667E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0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Семейные праздники и традиции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400" w:type="dxa"/>
          </w:tcPr>
          <w:p w:rsidR="00E856C3" w:rsidRPr="007B1B50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Семейные династии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rPr>
          <w:trHeight w:val="174"/>
        </w:trPr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своей родословной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856C3" w:rsidRPr="005F6541" w:rsidTr="00366131">
        <w:trPr>
          <w:trHeight w:val="830"/>
        </w:trPr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6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Город, в котором я живу - моя малая родина!</w:t>
            </w:r>
          </w:p>
        </w:tc>
        <w:tc>
          <w:tcPr>
            <w:tcW w:w="126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 моей улицы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моего города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Символы белгородской области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Памятные места моего города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область в годы Великой Отечественной войны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Ветераны Великой Отечественной Войны, защищавшие нашу область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04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 замечательные земляки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04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Таланты земли Белгородской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04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Мой любимый уголок родного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</w:t>
            </w:r>
            <w:r w:rsidRPr="0004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Белгорода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E96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природу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5400" w:type="dxa"/>
          </w:tcPr>
          <w:p w:rsidR="00E856C3" w:rsidRPr="003A06DB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E96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Населённый пункт будущего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rPr>
          <w:trHeight w:val="145"/>
        </w:trPr>
        <w:tc>
          <w:tcPr>
            <w:tcW w:w="90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6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Лучший знаток истории Белгорода</w:t>
            </w:r>
          </w:p>
        </w:tc>
        <w:tc>
          <w:tcPr>
            <w:tcW w:w="1260" w:type="dxa"/>
          </w:tcPr>
          <w:p w:rsidR="00E856C3" w:rsidRPr="003A2862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7550E0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rPr>
          <w:trHeight w:val="667"/>
        </w:trPr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0" w:type="dxa"/>
          </w:tcPr>
          <w:p w:rsidR="00E856C3" w:rsidRPr="00FF667E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66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Россия – Родина моя!</w:t>
            </w:r>
          </w:p>
        </w:tc>
        <w:tc>
          <w:tcPr>
            <w:tcW w:w="1260" w:type="dxa"/>
          </w:tcPr>
          <w:p w:rsidR="00E856C3" w:rsidRPr="00BB707C" w:rsidRDefault="00BB707C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70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</w:tcPr>
          <w:p w:rsidR="00E856C3" w:rsidRPr="00BB707C" w:rsidRDefault="00BB707C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70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</w:tcPr>
          <w:p w:rsidR="00E856C3" w:rsidRPr="00BB707C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70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Герб, флаг, гимн России</w:t>
            </w:r>
          </w:p>
        </w:tc>
        <w:tc>
          <w:tcPr>
            <w:tcW w:w="126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она, какая моя Родина большая</w:t>
            </w:r>
          </w:p>
        </w:tc>
        <w:tc>
          <w:tcPr>
            <w:tcW w:w="126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400" w:type="dxa"/>
          </w:tcPr>
          <w:p w:rsidR="00E856C3" w:rsidRPr="005F6541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– Россиянин</w:t>
            </w:r>
          </w:p>
        </w:tc>
        <w:tc>
          <w:tcPr>
            <w:tcW w:w="126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400" w:type="dxa"/>
          </w:tcPr>
          <w:p w:rsidR="00E856C3" w:rsidRPr="00EA48CA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EA4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чаи и традиции русского народа</w:t>
            </w:r>
          </w:p>
        </w:tc>
        <w:tc>
          <w:tcPr>
            <w:tcW w:w="126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856C3" w:rsidRPr="005F6541" w:rsidTr="00366131">
        <w:tc>
          <w:tcPr>
            <w:tcW w:w="900" w:type="dxa"/>
          </w:tcPr>
          <w:p w:rsidR="00E856C3" w:rsidRPr="005F6541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400" w:type="dxa"/>
          </w:tcPr>
          <w:p w:rsidR="00E856C3" w:rsidRPr="00EA48CA" w:rsidRDefault="00E856C3" w:rsidP="00366131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EA4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бычаи и традиции народов России</w:t>
            </w:r>
          </w:p>
        </w:tc>
        <w:tc>
          <w:tcPr>
            <w:tcW w:w="1260" w:type="dxa"/>
          </w:tcPr>
          <w:p w:rsidR="00E856C3" w:rsidRPr="005F6541" w:rsidRDefault="00BB707C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E856C3" w:rsidRPr="00BB707C" w:rsidRDefault="00E856C3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B70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E856C3" w:rsidRPr="00BB707C" w:rsidRDefault="00BB707C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B70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295739" w:rsidRPr="005F6541" w:rsidTr="00366131">
        <w:tc>
          <w:tcPr>
            <w:tcW w:w="900" w:type="dxa"/>
          </w:tcPr>
          <w:p w:rsidR="00295739" w:rsidRDefault="00295739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95739" w:rsidRPr="00295739" w:rsidRDefault="00295739" w:rsidP="00295739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7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295739" w:rsidRPr="00295739" w:rsidRDefault="00295739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7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80" w:type="dxa"/>
          </w:tcPr>
          <w:p w:rsidR="00295739" w:rsidRPr="00295739" w:rsidRDefault="00295739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957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80" w:type="dxa"/>
          </w:tcPr>
          <w:p w:rsidR="00295739" w:rsidRPr="00295739" w:rsidRDefault="00295739" w:rsidP="0036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957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</w:tr>
    </w:tbl>
    <w:p w:rsidR="006C3215" w:rsidRDefault="006C3215" w:rsidP="006B32DA">
      <w:pPr>
        <w:widowControl w:val="0"/>
        <w:tabs>
          <w:tab w:val="left" w:pos="1905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6C3215" w:rsidSect="0029573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856C3" w:rsidRDefault="00E856C3" w:rsidP="00603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E856C3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B49">
        <w:rPr>
          <w:rFonts w:ascii="Times New Roman" w:hAnsi="Times New Roman"/>
          <w:i/>
          <w:sz w:val="28"/>
          <w:szCs w:val="28"/>
          <w:lang w:eastAsia="ru-RU"/>
        </w:rPr>
        <w:t>Раздел 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7ACC">
        <w:rPr>
          <w:rFonts w:ascii="Times New Roman" w:hAnsi="Times New Roman"/>
          <w:sz w:val="28"/>
          <w:szCs w:val="28"/>
          <w:lang w:eastAsia="ru-RU"/>
        </w:rPr>
        <w:t>Введение в программу. Инструктаж по ТБ.</w:t>
      </w:r>
    </w:p>
    <w:p w:rsidR="00E856C3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B49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sz w:val="28"/>
          <w:szCs w:val="28"/>
          <w:lang w:eastAsia="ru-RU"/>
        </w:rPr>
        <w:t xml:space="preserve"> Знакомство с содержанием программы. Проведение инструктажа по ТБ. Беседа по теме «Доброта спасет мир» и «</w:t>
      </w:r>
      <w:r w:rsidRPr="00DB7ACC">
        <w:rPr>
          <w:rFonts w:ascii="Times New Roman" w:hAnsi="Times New Roman"/>
          <w:sz w:val="28"/>
          <w:szCs w:val="28"/>
          <w:lang w:eastAsia="ru-RU"/>
        </w:rPr>
        <w:t>Забота об окружающей среде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856C3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B49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Выполнение плакатов на темы «</w:t>
      </w:r>
      <w:r w:rsidRPr="00DB7ACC">
        <w:rPr>
          <w:rFonts w:ascii="Times New Roman" w:hAnsi="Times New Roman"/>
          <w:sz w:val="28"/>
          <w:szCs w:val="28"/>
          <w:lang w:eastAsia="ru-RU"/>
        </w:rPr>
        <w:t>Доброта спасет мир</w:t>
      </w:r>
      <w:r>
        <w:rPr>
          <w:rFonts w:ascii="Times New Roman" w:hAnsi="Times New Roman"/>
          <w:sz w:val="28"/>
          <w:szCs w:val="28"/>
          <w:lang w:eastAsia="ru-RU"/>
        </w:rPr>
        <w:t xml:space="preserve">» и </w:t>
      </w:r>
      <w:r w:rsidRPr="00DB7ACC">
        <w:rPr>
          <w:rFonts w:ascii="Times New Roman" w:hAnsi="Times New Roman"/>
          <w:sz w:val="28"/>
          <w:szCs w:val="28"/>
          <w:lang w:eastAsia="ru-RU"/>
        </w:rPr>
        <w:t>«Забота об окружающей среде».</w:t>
      </w:r>
    </w:p>
    <w:p w:rsidR="00E856C3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6C3" w:rsidRPr="00DB7ACC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B49">
        <w:rPr>
          <w:rFonts w:ascii="Times New Roman" w:hAnsi="Times New Roman"/>
          <w:i/>
          <w:sz w:val="28"/>
          <w:szCs w:val="28"/>
          <w:lang w:eastAsia="ru-RU"/>
        </w:rPr>
        <w:t>Раздел 2.</w:t>
      </w:r>
      <w:r w:rsidRPr="00DB7ACC">
        <w:rPr>
          <w:rFonts w:ascii="Times New Roman" w:hAnsi="Times New Roman"/>
          <w:sz w:val="28"/>
          <w:szCs w:val="28"/>
          <w:lang w:eastAsia="ru-RU"/>
        </w:rPr>
        <w:t xml:space="preserve"> Мой дом и моя семья.</w:t>
      </w:r>
    </w:p>
    <w:p w:rsidR="00E856C3" w:rsidRPr="00DB7ACC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B49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Изучение своей родословной, истории жизни наших предков. Разбор семейных традиций и праздников.</w:t>
      </w:r>
    </w:p>
    <w:p w:rsidR="00E856C3" w:rsidRPr="00DB7ACC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B49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DB7A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670D">
        <w:rPr>
          <w:rFonts w:ascii="Times New Roman" w:hAnsi="Times New Roman"/>
          <w:sz w:val="28"/>
          <w:szCs w:val="28"/>
          <w:lang w:eastAsia="ru-RU"/>
        </w:rPr>
        <w:t>Просмотр презентаций и наглядных пособий.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Выполнение творческих работ: «Моя родословная» - семейное древо; изготовление семейного герба; рисунки и иллюстрации.</w:t>
      </w:r>
    </w:p>
    <w:p w:rsidR="00E856C3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6C3" w:rsidRPr="00DB7ACC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B49">
        <w:rPr>
          <w:rFonts w:ascii="Times New Roman" w:hAnsi="Times New Roman"/>
          <w:i/>
          <w:sz w:val="28"/>
          <w:szCs w:val="28"/>
          <w:lang w:eastAsia="ru-RU"/>
        </w:rPr>
        <w:t>Раздел 3.</w:t>
      </w:r>
      <w:r w:rsidRPr="00DB7ACC">
        <w:rPr>
          <w:rFonts w:ascii="Times New Roman" w:hAnsi="Times New Roman"/>
          <w:sz w:val="28"/>
          <w:szCs w:val="28"/>
          <w:lang w:eastAsia="ru-RU"/>
        </w:rPr>
        <w:t xml:space="preserve"> Город, в котором я живу - моя малая родина!</w:t>
      </w:r>
    </w:p>
    <w:p w:rsidR="00E856C3" w:rsidRPr="00DB7ACC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1F7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sz w:val="28"/>
          <w:szCs w:val="28"/>
          <w:lang w:eastAsia="ru-RU"/>
        </w:rPr>
        <w:t xml:space="preserve"> Лекции и презентации на изучение исторических улиц города, символики города и  Белгородской области, памятников и  исторических архитектурных мест. Знакомство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 героями ВОВ, защищавших жителей Белгорода; с талантливыми земляками малой Родины и их творчеством. Приобщение к красоте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Белгородчины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56C3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1F7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DB7A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Зарисовки символики. Творческие работы: «Любимый уголок моего города», «Пейзажи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Белгородчины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«Живописная архитектура Белгородской области», «Портрет», «Мой город бедующего».</w:t>
      </w:r>
    </w:p>
    <w:p w:rsidR="00E856C3" w:rsidRPr="00DB7ACC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6C3" w:rsidRPr="00DB7ACC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B49">
        <w:rPr>
          <w:rFonts w:ascii="Times New Roman" w:hAnsi="Times New Roman"/>
          <w:i/>
          <w:sz w:val="28"/>
          <w:szCs w:val="28"/>
          <w:lang w:eastAsia="ru-RU"/>
        </w:rPr>
        <w:t>Раздел 4.</w:t>
      </w:r>
      <w:r w:rsidRPr="00DB7ACC">
        <w:rPr>
          <w:rFonts w:ascii="Times New Roman" w:hAnsi="Times New Roman"/>
          <w:sz w:val="28"/>
          <w:szCs w:val="28"/>
          <w:lang w:eastAsia="ru-RU"/>
        </w:rPr>
        <w:t xml:space="preserve"> Россия – Родина моя!</w:t>
      </w:r>
    </w:p>
    <w:p w:rsidR="00E856C3" w:rsidRPr="00DB7ACC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1F7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722">
        <w:rPr>
          <w:rFonts w:ascii="Times New Roman" w:hAnsi="Times New Roman"/>
          <w:sz w:val="28"/>
          <w:szCs w:val="28"/>
          <w:lang w:eastAsia="ru-RU"/>
        </w:rPr>
        <w:t xml:space="preserve">Знакомство с символикой </w:t>
      </w:r>
      <w:r>
        <w:rPr>
          <w:rFonts w:ascii="Times New Roman" w:hAnsi="Times New Roman"/>
          <w:sz w:val="28"/>
          <w:szCs w:val="28"/>
          <w:lang w:eastAsia="ru-RU"/>
        </w:rPr>
        <w:t>страны, обычаями и традициями народов России, их праздниками. Изучение быта и жизни русского народа: одежда, искусство рукоделия, разбор особенностей народной игры и изготовления кукол.</w:t>
      </w:r>
      <w:r w:rsidRPr="009B670D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Приобщение к красоте нашей страны. Знакомство с духовным и литературным наследием. Русские ученые и изобретатели.  Осмысление понятий: «</w:t>
      </w:r>
      <w:r w:rsidRPr="009B670D">
        <w:rPr>
          <w:rFonts w:ascii="Times New Roman" w:hAnsi="Times New Roman"/>
          <w:sz w:val="28"/>
          <w:szCs w:val="28"/>
          <w:lang w:eastAsia="ru-RU"/>
        </w:rPr>
        <w:t>Отец, Отчизна, Отечество</w:t>
      </w:r>
      <w:r>
        <w:rPr>
          <w:rFonts w:ascii="Times New Roman" w:hAnsi="Times New Roman"/>
          <w:sz w:val="28"/>
          <w:szCs w:val="28"/>
          <w:lang w:eastAsia="ru-RU"/>
        </w:rPr>
        <w:t>», что такое «</w:t>
      </w:r>
      <w:r w:rsidRPr="009B670D">
        <w:rPr>
          <w:rFonts w:ascii="Times New Roman" w:hAnsi="Times New Roman"/>
          <w:sz w:val="28"/>
          <w:szCs w:val="28"/>
          <w:lang w:eastAsia="ru-RU"/>
        </w:rPr>
        <w:t>обязанность, долг, присяга</w:t>
      </w:r>
      <w:r>
        <w:rPr>
          <w:rFonts w:ascii="Times New Roman" w:hAnsi="Times New Roman"/>
          <w:sz w:val="28"/>
          <w:szCs w:val="28"/>
          <w:lang w:eastAsia="ru-RU"/>
        </w:rPr>
        <w:t>». Знакомство с героями ВОВ и военной техникой. Знакомство с батальным жанром в искусстве.</w:t>
      </w:r>
    </w:p>
    <w:p w:rsidR="00E856C3" w:rsidRPr="00DB7ACC" w:rsidRDefault="00E856C3" w:rsidP="00E856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1F7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DB7A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670D">
        <w:rPr>
          <w:rFonts w:ascii="Times New Roman" w:hAnsi="Times New Roman"/>
          <w:sz w:val="28"/>
          <w:szCs w:val="28"/>
          <w:lang w:eastAsia="ru-RU"/>
        </w:rPr>
        <w:t>Беседы по темам раздела</w:t>
      </w:r>
      <w:r>
        <w:rPr>
          <w:rFonts w:ascii="Times New Roman" w:hAnsi="Times New Roman"/>
          <w:sz w:val="28"/>
          <w:szCs w:val="28"/>
          <w:lang w:eastAsia="ru-RU"/>
        </w:rPr>
        <w:t>. Просмотр презентаций и наглядных пособий. Выполнение творческих работ: журнальная аппликация в изображении пейзажей России; изображение быта народов России, их традиций и праздников; орнаменты русского народного костюма; Выполнение коллективных творческих работ по темам ВОВ: плакат «Победы», в</w:t>
      </w:r>
      <w:r w:rsidRPr="004E25E2">
        <w:rPr>
          <w:rFonts w:ascii="Times New Roman" w:hAnsi="Times New Roman"/>
          <w:sz w:val="28"/>
          <w:szCs w:val="28"/>
          <w:lang w:eastAsia="ru-RU"/>
        </w:rPr>
        <w:t xml:space="preserve">ыпуск стенгазеты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E25E2">
        <w:rPr>
          <w:rFonts w:ascii="Times New Roman" w:hAnsi="Times New Roman"/>
          <w:sz w:val="28"/>
          <w:szCs w:val="28"/>
          <w:lang w:eastAsia="ru-RU"/>
        </w:rPr>
        <w:t>Мой дедушка и папа в армии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боевой листок «Фронтовые будни», письмо солдату, открытка ветерану, тематические </w:t>
      </w:r>
      <w:r w:rsidRPr="009D7B3E">
        <w:rPr>
          <w:rFonts w:ascii="Times New Roman" w:hAnsi="Times New Roman"/>
          <w:sz w:val="28"/>
          <w:szCs w:val="28"/>
          <w:lang w:eastAsia="ru-RU"/>
        </w:rPr>
        <w:t>рисунки и иллюстрации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56C3" w:rsidRPr="004765D4" w:rsidRDefault="00E856C3" w:rsidP="00E856C3">
      <w:pPr>
        <w:tabs>
          <w:tab w:val="left" w:pos="0"/>
        </w:tabs>
        <w:spacing w:before="30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56C3" w:rsidRPr="00851363" w:rsidRDefault="00E856C3" w:rsidP="00E856C3">
      <w:pPr>
        <w:tabs>
          <w:tab w:val="left" w:pos="0"/>
        </w:tabs>
        <w:spacing w:before="3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65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E856C3" w:rsidRDefault="00E856C3" w:rsidP="00E856C3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зависимости от цели и содер</w:t>
      </w:r>
      <w:r w:rsidRPr="00862BC9">
        <w:rPr>
          <w:rFonts w:ascii="Times New Roman" w:hAnsi="Times New Roman"/>
          <w:sz w:val="28"/>
          <w:szCs w:val="28"/>
          <w:lang w:eastAsia="ru-RU"/>
        </w:rPr>
        <w:t>жания учебного материала занятия могут проводиться в ф</w:t>
      </w:r>
      <w:r>
        <w:rPr>
          <w:rFonts w:ascii="Times New Roman" w:hAnsi="Times New Roman"/>
          <w:sz w:val="28"/>
          <w:szCs w:val="28"/>
          <w:lang w:eastAsia="ru-RU"/>
        </w:rPr>
        <w:t>орме творческих мастерских, за</w:t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нятий – путешествий, </w:t>
      </w:r>
      <w:r w:rsidRPr="00862BC9">
        <w:rPr>
          <w:rFonts w:ascii="Times New Roman" w:hAnsi="Times New Roman"/>
          <w:sz w:val="28"/>
          <w:szCs w:val="28"/>
          <w:lang w:eastAsia="ru-RU"/>
        </w:rPr>
        <w:lastRenderedPageBreak/>
        <w:t>презентаций и эвристических бесед по всем темам. Практическая работа по созданию собственных материалов обеспечивает прочное усвоение и закрепление знаний, умений и навыков. Спецификой курса является подход к выбору педагогических средств реализации содержания программы, учитыва</w:t>
      </w:r>
      <w:r>
        <w:rPr>
          <w:rFonts w:ascii="Times New Roman" w:hAnsi="Times New Roman"/>
          <w:sz w:val="28"/>
          <w:szCs w:val="28"/>
          <w:lang w:eastAsia="ru-RU"/>
        </w:rPr>
        <w:t>ющий действенную, эмоционально-</w:t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поведенческую природу </w:t>
      </w:r>
      <w:r>
        <w:rPr>
          <w:rFonts w:ascii="Times New Roman" w:hAnsi="Times New Roman"/>
          <w:sz w:val="28"/>
          <w:szCs w:val="28"/>
          <w:lang w:eastAsia="ru-RU"/>
        </w:rPr>
        <w:t>учащегося</w:t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, личную активность каждого ребенка, где он выступает в роли субъекта экологической деятельности и поведения. </w:t>
      </w:r>
    </w:p>
    <w:p w:rsidR="00E856C3" w:rsidRDefault="00E856C3" w:rsidP="00E856C3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Педагог создает на занятиях эмоционально-положительную творческую атмосферу, организует диалогическое общение с учащимися. В соответствии с таким подходом содержание программы реализуется через создание на занятиях проблемных ситуаций. Практическая, </w:t>
      </w:r>
      <w:proofErr w:type="spellStart"/>
      <w:r w:rsidRPr="002D3F99">
        <w:rPr>
          <w:rFonts w:ascii="Times New Roman" w:hAnsi="Times New Roman"/>
          <w:sz w:val="28"/>
          <w:szCs w:val="28"/>
          <w:lang w:eastAsia="ru-RU"/>
        </w:rPr>
        <w:t>деятельностная</w:t>
      </w:r>
      <w:proofErr w:type="spellEnd"/>
      <w:r w:rsidRPr="002D3F99">
        <w:rPr>
          <w:rFonts w:ascii="Times New Roman" w:hAnsi="Times New Roman"/>
          <w:sz w:val="28"/>
          <w:szCs w:val="28"/>
          <w:lang w:eastAsia="ru-RU"/>
        </w:rPr>
        <w:t xml:space="preserve"> направленность осуществляется через исследовательские задания, игровые занятия, практические работы. Формы организации деятельности учащихся: индивидуальная, коллективная, групповая.</w:t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56C3" w:rsidRDefault="00E856C3" w:rsidP="00E856C3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Средствами эффективного усвоения программы </w:t>
      </w:r>
      <w:r>
        <w:rPr>
          <w:rFonts w:ascii="Times New Roman" w:hAnsi="Times New Roman"/>
          <w:sz w:val="28"/>
          <w:szCs w:val="28"/>
          <w:lang w:eastAsia="ru-RU"/>
        </w:rPr>
        <w:t>являются дидакти</w:t>
      </w:r>
      <w:r w:rsidRPr="00862BC9">
        <w:rPr>
          <w:rFonts w:ascii="Times New Roman" w:hAnsi="Times New Roman"/>
          <w:sz w:val="28"/>
          <w:szCs w:val="28"/>
          <w:lang w:eastAsia="ru-RU"/>
        </w:rPr>
        <w:t>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 игры, творческие задания, практические работы, создание </w:t>
      </w:r>
      <w:r>
        <w:rPr>
          <w:rFonts w:ascii="Times New Roman" w:hAnsi="Times New Roman"/>
          <w:sz w:val="28"/>
          <w:szCs w:val="28"/>
          <w:lang w:eastAsia="ru-RU"/>
        </w:rPr>
        <w:t>боевых листков и плакатов</w:t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, изготовление </w:t>
      </w:r>
      <w:r>
        <w:rPr>
          <w:rFonts w:ascii="Times New Roman" w:hAnsi="Times New Roman"/>
          <w:sz w:val="28"/>
          <w:szCs w:val="28"/>
          <w:lang w:eastAsia="ru-RU"/>
        </w:rPr>
        <w:t>открыток</w:t>
      </w:r>
      <w:r w:rsidRPr="00862BC9">
        <w:rPr>
          <w:rFonts w:ascii="Times New Roman" w:hAnsi="Times New Roman"/>
          <w:sz w:val="28"/>
          <w:szCs w:val="28"/>
          <w:lang w:eastAsia="ru-RU"/>
        </w:rPr>
        <w:t>, экскурсии и прогулки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56C3" w:rsidRPr="002D3F99" w:rsidRDefault="00E856C3" w:rsidP="00E856C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D3F99">
        <w:rPr>
          <w:rFonts w:ascii="Times New Roman" w:hAnsi="Times New Roman"/>
          <w:i/>
          <w:sz w:val="28"/>
          <w:szCs w:val="28"/>
          <w:lang w:eastAsia="ru-RU"/>
        </w:rPr>
        <w:t>Используются словесный метод, эвристический, наблюдение</w:t>
      </w:r>
      <w:r w:rsidRPr="002D3F99">
        <w:rPr>
          <w:rFonts w:ascii="Times New Roman" w:hAnsi="Times New Roman"/>
          <w:sz w:val="28"/>
          <w:szCs w:val="28"/>
          <w:lang w:eastAsia="ru-RU"/>
        </w:rPr>
        <w:t>. Во время лекции с элементами эвристической беседы применяется словесный метод, который способствует посредством слова формированию теоретических и факти</w:t>
      </w:r>
      <w:r>
        <w:rPr>
          <w:rFonts w:ascii="Times New Roman" w:hAnsi="Times New Roman"/>
          <w:sz w:val="28"/>
          <w:szCs w:val="28"/>
          <w:lang w:eastAsia="ru-RU"/>
        </w:rPr>
        <w:t>ческих знаний, обеспечивая вер</w:t>
      </w:r>
      <w:r w:rsidRPr="002D3F99">
        <w:rPr>
          <w:rFonts w:ascii="Times New Roman" w:hAnsi="Times New Roman"/>
          <w:sz w:val="28"/>
          <w:szCs w:val="28"/>
          <w:lang w:eastAsia="ru-RU"/>
        </w:rPr>
        <w:t>бальный обмен информацией между говорящим и слушателем. Словесный метод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 так или иначе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 связан с наблюдением, который заключается в приёмах показа, иллюстрирования, демонстрации наглядности – а именно: презентации. Жи</w:t>
      </w:r>
      <w:r>
        <w:rPr>
          <w:rFonts w:ascii="Times New Roman" w:hAnsi="Times New Roman"/>
          <w:sz w:val="28"/>
          <w:szCs w:val="28"/>
          <w:lang w:eastAsia="ru-RU"/>
        </w:rPr>
        <w:t>вое созерцание способствует по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знанию объективной реальности. Эвристический - метод </w:t>
      </w:r>
      <w:r>
        <w:rPr>
          <w:rFonts w:ascii="Times New Roman" w:hAnsi="Times New Roman"/>
          <w:sz w:val="28"/>
          <w:szCs w:val="28"/>
          <w:lang w:eastAsia="ru-RU"/>
        </w:rPr>
        <w:t>познания, при котором учащиеся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 усваивают новые понятия и приобретают знания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путём самостоятельного логиче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ского мышления, сравнения, сопоставления, умозаключений. Дидактический материал включает в себя тематический подбор </w:t>
      </w:r>
      <w:r>
        <w:rPr>
          <w:rFonts w:ascii="Times New Roman" w:hAnsi="Times New Roman"/>
          <w:sz w:val="28"/>
          <w:szCs w:val="28"/>
          <w:lang w:eastAsia="ru-RU"/>
        </w:rPr>
        <w:t>иллюстраций</w:t>
      </w:r>
      <w:r w:rsidRPr="002D3F99">
        <w:rPr>
          <w:rFonts w:ascii="Times New Roman" w:hAnsi="Times New Roman"/>
          <w:sz w:val="28"/>
          <w:szCs w:val="28"/>
          <w:lang w:eastAsia="ru-RU"/>
        </w:rPr>
        <w:t>, творчески</w:t>
      </w:r>
      <w:r>
        <w:rPr>
          <w:rFonts w:ascii="Times New Roman" w:hAnsi="Times New Roman"/>
          <w:sz w:val="28"/>
          <w:szCs w:val="28"/>
          <w:lang w:eastAsia="ru-RU"/>
        </w:rPr>
        <w:t>х работ</w:t>
      </w:r>
      <w:r w:rsidRPr="002D3F99">
        <w:rPr>
          <w:rFonts w:ascii="Times New Roman" w:hAnsi="Times New Roman"/>
          <w:sz w:val="28"/>
          <w:szCs w:val="28"/>
          <w:lang w:eastAsia="ru-RU"/>
        </w:rPr>
        <w:t>, текст, кроссворд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D3F99">
        <w:rPr>
          <w:rFonts w:ascii="Times New Roman" w:hAnsi="Times New Roman"/>
          <w:sz w:val="28"/>
          <w:szCs w:val="28"/>
          <w:lang w:eastAsia="ru-RU"/>
        </w:rPr>
        <w:t>, викторины, карандаши, бумага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т.д.</w:t>
      </w:r>
    </w:p>
    <w:p w:rsidR="00E856C3" w:rsidRPr="002D3F99" w:rsidRDefault="00E856C3" w:rsidP="00E856C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D3F99">
        <w:rPr>
          <w:rFonts w:ascii="Times New Roman" w:hAnsi="Times New Roman"/>
          <w:i/>
          <w:sz w:val="28"/>
          <w:szCs w:val="28"/>
          <w:lang w:eastAsia="ru-RU"/>
        </w:rPr>
        <w:t>Творческий метод обучения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 – организация такой деятельности, которая приводит к созданию продуктов творчества, которые отличаются новизною, оригинальностью.</w:t>
      </w:r>
    </w:p>
    <w:p w:rsidR="00E856C3" w:rsidRDefault="00E856C3" w:rsidP="00E856C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D3F99">
        <w:rPr>
          <w:rFonts w:ascii="Times New Roman" w:hAnsi="Times New Roman"/>
          <w:i/>
          <w:sz w:val="28"/>
          <w:szCs w:val="28"/>
          <w:lang w:eastAsia="ru-RU"/>
        </w:rPr>
        <w:t>Лекция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 – устное изложение нового, довольно объёмного материала по теме, как правило, лекция состоит из трёх частей: вступления (тема, план, цель лекции), изложения и заключения. Цель лекции – заинтересовать </w:t>
      </w:r>
      <w:r>
        <w:rPr>
          <w:rFonts w:ascii="Times New Roman" w:hAnsi="Times New Roman"/>
          <w:sz w:val="28"/>
          <w:szCs w:val="28"/>
          <w:lang w:eastAsia="ru-RU"/>
        </w:rPr>
        <w:t>учащихся предме</w:t>
      </w:r>
      <w:r w:rsidRPr="002D3F99">
        <w:rPr>
          <w:rFonts w:ascii="Times New Roman" w:hAnsi="Times New Roman"/>
          <w:sz w:val="28"/>
          <w:szCs w:val="28"/>
          <w:lang w:eastAsia="ru-RU"/>
        </w:rPr>
        <w:t>том изложения, раскрыть главные вопросы, привести определения основных понятий. Лекция активизи</w:t>
      </w:r>
      <w:r>
        <w:rPr>
          <w:rFonts w:ascii="Times New Roman" w:hAnsi="Times New Roman"/>
          <w:sz w:val="28"/>
          <w:szCs w:val="28"/>
          <w:lang w:eastAsia="ru-RU"/>
        </w:rPr>
        <w:t>рует мыслительную деятельность учащегося, обеспечивает эмоцио</w:t>
      </w:r>
      <w:r w:rsidRPr="002D3F99">
        <w:rPr>
          <w:rFonts w:ascii="Times New Roman" w:hAnsi="Times New Roman"/>
          <w:sz w:val="28"/>
          <w:szCs w:val="28"/>
          <w:lang w:eastAsia="ru-RU"/>
        </w:rPr>
        <w:t>нальное взаимодействие слушателей с педагогом, их творческое общение.</w:t>
      </w:r>
    </w:p>
    <w:p w:rsidR="00E856C3" w:rsidRPr="00851363" w:rsidRDefault="00E856C3" w:rsidP="00E856C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5136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занятий в рамках программы все формы и методы взаимообусловлены и применяются в комплексе. Для снятия утомляемости при длительной нагрузке во время занятий учащимся предлагается несложная гимнастика для глаз, которая занимает около 3-х минут.   </w:t>
      </w:r>
    </w:p>
    <w:p w:rsidR="00E856C3" w:rsidRPr="00851363" w:rsidRDefault="00E856C3" w:rsidP="00E856C3">
      <w:pPr>
        <w:tabs>
          <w:tab w:val="left" w:pos="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Формами разделов программы является: беседа, творческая работа, викторина и коллективная творческая работа.</w:t>
      </w:r>
    </w:p>
    <w:p w:rsidR="00E856C3" w:rsidRDefault="00E856C3" w:rsidP="00E856C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63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реализации программы</w:t>
      </w:r>
    </w:p>
    <w:p w:rsidR="00295739" w:rsidRDefault="00295739" w:rsidP="0029573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02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данной программы необходимо:</w:t>
      </w:r>
    </w:p>
    <w:p w:rsidR="00295739" w:rsidRDefault="00295739" w:rsidP="0029573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02">
        <w:rPr>
          <w:rFonts w:ascii="Times New Roman" w:eastAsia="Times New Roman" w:hAnsi="Times New Roman"/>
          <w:sz w:val="28"/>
          <w:szCs w:val="28"/>
          <w:lang w:eastAsia="ru-RU"/>
        </w:rPr>
        <w:t xml:space="preserve"> - учебный кабинет и его оборудование. </w:t>
      </w:r>
    </w:p>
    <w:p w:rsidR="00295739" w:rsidRDefault="00295739" w:rsidP="0029573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оснащение:</w:t>
      </w:r>
    </w:p>
    <w:p w:rsidR="00E856C3" w:rsidRPr="00971702" w:rsidRDefault="00E856C3" w:rsidP="00E856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02">
        <w:rPr>
          <w:rFonts w:ascii="Times New Roman" w:eastAsia="Times New Roman" w:hAnsi="Times New Roman"/>
          <w:sz w:val="28"/>
          <w:szCs w:val="28"/>
          <w:lang w:eastAsia="ru-RU"/>
        </w:rPr>
        <w:t>Оборудование и материалы: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 xml:space="preserve">Гуашь (9цветов) </w:t>
      </w:r>
    </w:p>
    <w:p w:rsidR="00E856C3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 xml:space="preserve">Акварель (24 цвета) 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Восковые мелки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бумаги формата А3 и 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Кисти: пони: 3,6,9.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 xml:space="preserve">Баночка для воды 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Палитра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Карандаши простые: М</w:t>
      </w:r>
      <w:r>
        <w:rPr>
          <w:rFonts w:ascii="Times New Roman" w:hAnsi="Times New Roman"/>
          <w:sz w:val="28"/>
          <w:szCs w:val="28"/>
        </w:rPr>
        <w:t xml:space="preserve"> или (В)</w:t>
      </w:r>
      <w:r w:rsidRPr="009717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702">
        <w:rPr>
          <w:rFonts w:ascii="Times New Roman" w:hAnsi="Times New Roman"/>
          <w:sz w:val="28"/>
          <w:szCs w:val="28"/>
        </w:rPr>
        <w:t>2М</w:t>
      </w:r>
      <w:r>
        <w:rPr>
          <w:rFonts w:ascii="Times New Roman" w:hAnsi="Times New Roman"/>
          <w:sz w:val="28"/>
          <w:szCs w:val="28"/>
        </w:rPr>
        <w:t xml:space="preserve"> или (2В)</w:t>
      </w:r>
      <w:r w:rsidRPr="00971702">
        <w:rPr>
          <w:rFonts w:ascii="Times New Roman" w:hAnsi="Times New Roman"/>
          <w:sz w:val="28"/>
          <w:szCs w:val="28"/>
        </w:rPr>
        <w:t>, 6М</w:t>
      </w:r>
      <w:r>
        <w:rPr>
          <w:rFonts w:ascii="Times New Roman" w:hAnsi="Times New Roman"/>
          <w:sz w:val="28"/>
          <w:szCs w:val="28"/>
        </w:rPr>
        <w:t xml:space="preserve"> или (6В)</w:t>
      </w:r>
      <w:r w:rsidRPr="00971702">
        <w:rPr>
          <w:rFonts w:ascii="Times New Roman" w:hAnsi="Times New Roman"/>
          <w:sz w:val="28"/>
          <w:szCs w:val="28"/>
        </w:rPr>
        <w:t>, 9М</w:t>
      </w:r>
      <w:r>
        <w:rPr>
          <w:rFonts w:ascii="Times New Roman" w:hAnsi="Times New Roman"/>
          <w:sz w:val="28"/>
          <w:szCs w:val="28"/>
        </w:rPr>
        <w:t xml:space="preserve"> или (9В)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Ластик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Точилка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Тряпочка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Салфетки влажные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Фартук и нарукавники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Клей карандаш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Цветная бумага</w:t>
      </w:r>
    </w:p>
    <w:p w:rsidR="00E856C3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Цветной картон</w:t>
      </w:r>
    </w:p>
    <w:p w:rsidR="00E856C3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Ножницы 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скоросшиватель с файлами</w:t>
      </w:r>
    </w:p>
    <w:p w:rsidR="00E856C3" w:rsidRPr="00971702" w:rsidRDefault="00E856C3" w:rsidP="00E856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56C3" w:rsidRPr="006068C6" w:rsidRDefault="00E856C3" w:rsidP="00E856C3">
      <w:pPr>
        <w:rPr>
          <w:rFonts w:ascii="Times New Roman" w:hAnsi="Times New Roman"/>
          <w:b/>
          <w:sz w:val="28"/>
          <w:szCs w:val="28"/>
        </w:rPr>
      </w:pPr>
    </w:p>
    <w:p w:rsidR="00FC7A93" w:rsidRDefault="00FC7A9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856C3" w:rsidRPr="0010466D" w:rsidRDefault="00E856C3" w:rsidP="00E856C3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0466D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Баранова, И.В. Нравственные ценности [Текст] / сост. И.В.Баранова. – М.: Генезис, 2004.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Газман</w:t>
      </w:r>
      <w:proofErr w:type="spellEnd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 xml:space="preserve">, О.С. Воспитание: цели, средства, перспектива [Текст] /О.С. </w:t>
      </w:r>
      <w:proofErr w:type="spellStart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Газман</w:t>
      </w:r>
      <w:proofErr w:type="spellEnd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. - М.: Новое педагогическое мышление, 1989. - 221с.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Данилюк, А.Я. и др. Концепция духовно – нравственного развития и воспитания личности гражданина России [Текст] /Вестник образования. – 2009. - №17. - 9 - 13с.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9.Концепция патриотического воспитания граждан РФ [Текст] /Воспитание школьников. – 2005. - №1. – 147с.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Концепция духовно – нравственного воспитания российских школьников</w:t>
      </w:r>
    </w:p>
    <w:p w:rsidR="00E856C3" w:rsidRPr="00BA634F" w:rsidRDefault="00E856C3" w:rsidP="00E856C3">
      <w:pPr>
        <w:tabs>
          <w:tab w:val="left" w:pos="360"/>
        </w:tabs>
        <w:spacing w:before="30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[Текст] – М.: Просвещение, 2009. – 35с.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Круглов, Ю.Г. Русские народные загадки, пословицы, поговорки [Текст] / сост. Ю.Г.Круглов. М.: Просвещение, 1990.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КРИПКиПРО</w:t>
      </w:r>
      <w:proofErr w:type="spellEnd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, 2010. - 14- 36.</w:t>
      </w:r>
    </w:p>
    <w:p w:rsidR="00E856C3" w:rsidRPr="008F46B4" w:rsidRDefault="00E856C3" w:rsidP="00E856C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07C" w:rsidRPr="0000762C" w:rsidRDefault="00E856C3" w:rsidP="00BB707C">
      <w:pPr>
        <w:pStyle w:val="a3"/>
        <w:jc w:val="right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B707C" w:rsidRPr="0000762C">
        <w:rPr>
          <w:rFonts w:ascii="Times New Roman" w:hAnsi="Times New Roman"/>
          <w:b/>
          <w:sz w:val="28"/>
          <w:szCs w:val="28"/>
        </w:rPr>
        <w:lastRenderedPageBreak/>
        <w:t>Приложени</w:t>
      </w:r>
      <w:r w:rsidR="00BB707C">
        <w:rPr>
          <w:rFonts w:ascii="Times New Roman" w:hAnsi="Times New Roman"/>
          <w:b/>
          <w:sz w:val="28"/>
          <w:szCs w:val="28"/>
        </w:rPr>
        <w:t>е№1</w:t>
      </w:r>
    </w:p>
    <w:p w:rsidR="00BB707C" w:rsidRPr="008C5EEC" w:rsidRDefault="00BB707C" w:rsidP="00BB7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EEC">
        <w:rPr>
          <w:rFonts w:ascii="Times New Roman" w:hAnsi="Times New Roman"/>
          <w:b/>
          <w:sz w:val="28"/>
          <w:szCs w:val="28"/>
        </w:rPr>
        <w:t>Тесты промежуточной аттестации (декабрь)</w:t>
      </w:r>
    </w:p>
    <w:p w:rsidR="00BB707C" w:rsidRPr="00DB5A34" w:rsidRDefault="00BB707C" w:rsidP="00BB707C">
      <w:pPr>
        <w:pStyle w:val="a3"/>
        <w:numPr>
          <w:ilvl w:val="0"/>
          <w:numId w:val="11"/>
        </w:numPr>
        <w:tabs>
          <w:tab w:val="clear" w:pos="70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B5A34">
        <w:rPr>
          <w:rFonts w:ascii="Times New Roman" w:hAnsi="Times New Roman"/>
          <w:b/>
          <w:sz w:val="28"/>
          <w:szCs w:val="28"/>
        </w:rPr>
        <w:t>Что такое семья?</w:t>
      </w:r>
    </w:p>
    <w:p w:rsidR="00BB707C" w:rsidRDefault="00BB707C" w:rsidP="00BB707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DB5A34">
        <w:rPr>
          <w:color w:val="000000"/>
          <w:sz w:val="36"/>
          <w:szCs w:val="36"/>
          <w:shd w:val="clear" w:color="auto" w:fill="FFFFFF"/>
        </w:rPr>
        <w:t xml:space="preserve"> </w:t>
      </w:r>
      <w:r w:rsidRPr="00DB5A34">
        <w:rPr>
          <w:rFonts w:ascii="Times New Roman" w:hAnsi="Times New Roman"/>
          <w:sz w:val="28"/>
          <w:szCs w:val="28"/>
        </w:rPr>
        <w:t>группа людей</w:t>
      </w:r>
      <w:r>
        <w:rPr>
          <w:rFonts w:ascii="Times New Roman" w:hAnsi="Times New Roman"/>
          <w:sz w:val="28"/>
          <w:szCs w:val="28"/>
        </w:rPr>
        <w:t>,</w:t>
      </w:r>
      <w:r w:rsidRPr="00DB5A34">
        <w:rPr>
          <w:rFonts w:ascii="Times New Roman" w:hAnsi="Times New Roman"/>
          <w:sz w:val="28"/>
          <w:szCs w:val="28"/>
        </w:rPr>
        <w:t xml:space="preserve"> состоящая из родителей, детей, внуков и ближних родственников, живущих вместе</w:t>
      </w:r>
      <w:r>
        <w:rPr>
          <w:rFonts w:ascii="Times New Roman" w:hAnsi="Times New Roman"/>
          <w:sz w:val="28"/>
          <w:szCs w:val="28"/>
        </w:rPr>
        <w:t>.</w:t>
      </w:r>
    </w:p>
    <w:p w:rsidR="00BB707C" w:rsidRPr="00DB5A34" w:rsidRDefault="00BB707C" w:rsidP="00BB707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DB5A34">
        <w:rPr>
          <w:rFonts w:ascii="Times New Roman" w:hAnsi="Times New Roman"/>
          <w:sz w:val="28"/>
          <w:szCs w:val="28"/>
        </w:rPr>
        <w:t xml:space="preserve"> группа людей</w:t>
      </w:r>
      <w:r>
        <w:rPr>
          <w:rFonts w:ascii="Times New Roman" w:hAnsi="Times New Roman"/>
          <w:sz w:val="28"/>
          <w:szCs w:val="28"/>
        </w:rPr>
        <w:t xml:space="preserve"> занимающихся одним общим делом.</w:t>
      </w:r>
    </w:p>
    <w:p w:rsidR="00BB707C" w:rsidRDefault="00BB707C" w:rsidP="00BB707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B5A34">
        <w:rPr>
          <w:rFonts w:ascii="Times New Roman" w:hAnsi="Times New Roman"/>
          <w:sz w:val="28"/>
          <w:szCs w:val="28"/>
        </w:rPr>
        <w:t xml:space="preserve"> группа людей</w:t>
      </w:r>
      <w:r>
        <w:rPr>
          <w:rFonts w:ascii="Times New Roman" w:hAnsi="Times New Roman"/>
          <w:sz w:val="28"/>
          <w:szCs w:val="28"/>
        </w:rPr>
        <w:t xml:space="preserve"> живущих далеко друг от друга.</w:t>
      </w:r>
    </w:p>
    <w:p w:rsidR="00BB707C" w:rsidRDefault="00BB707C" w:rsidP="00BB707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DB5A34">
        <w:rPr>
          <w:rFonts w:ascii="Times New Roman" w:hAnsi="Times New Roman"/>
          <w:sz w:val="28"/>
          <w:szCs w:val="28"/>
        </w:rPr>
        <w:t xml:space="preserve"> группа людей</w:t>
      </w:r>
      <w:r>
        <w:rPr>
          <w:rFonts w:ascii="Times New Roman" w:hAnsi="Times New Roman"/>
          <w:sz w:val="28"/>
          <w:szCs w:val="28"/>
        </w:rPr>
        <w:t xml:space="preserve"> путешествующих вместе.</w:t>
      </w:r>
    </w:p>
    <w:p w:rsidR="00BB707C" w:rsidRDefault="00BB707C" w:rsidP="00BB7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B5A34">
        <w:rPr>
          <w:rFonts w:ascii="Times New Roman" w:hAnsi="Times New Roman"/>
          <w:b/>
          <w:sz w:val="28"/>
          <w:szCs w:val="28"/>
        </w:rPr>
        <w:t>2. Что такое семейные реликвии?</w:t>
      </w:r>
    </w:p>
    <w:p w:rsidR="00BB707C" w:rsidRPr="008C5EEC" w:rsidRDefault="00BB707C" w:rsidP="00BB707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C5EEC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это то, что храниться дома. </w:t>
      </w:r>
    </w:p>
    <w:p w:rsidR="00BB707C" w:rsidRDefault="00BB707C" w:rsidP="00BB707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C5EEC">
        <w:rPr>
          <w:rFonts w:ascii="Times New Roman" w:hAnsi="Times New Roman"/>
          <w:sz w:val="28"/>
          <w:szCs w:val="28"/>
        </w:rPr>
        <w:t>Б)</w:t>
      </w:r>
      <w:r w:rsidRPr="008C5EE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8C5EEC">
        <w:rPr>
          <w:rFonts w:ascii="Times New Roman" w:hAnsi="Times New Roman"/>
          <w:sz w:val="28"/>
          <w:szCs w:val="28"/>
        </w:rPr>
        <w:t>это 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EEC">
        <w:rPr>
          <w:rFonts w:ascii="Times New Roman" w:hAnsi="Times New Roman"/>
          <w:sz w:val="28"/>
          <w:szCs w:val="28"/>
        </w:rPr>
        <w:t xml:space="preserve">что дорого и бережно передается из </w:t>
      </w:r>
      <w:r>
        <w:rPr>
          <w:rFonts w:ascii="Times New Roman" w:hAnsi="Times New Roman"/>
          <w:sz w:val="28"/>
          <w:szCs w:val="28"/>
        </w:rPr>
        <w:t xml:space="preserve">семейного </w:t>
      </w:r>
      <w:r w:rsidRPr="008C5EEC">
        <w:rPr>
          <w:rFonts w:ascii="Times New Roman" w:hAnsi="Times New Roman"/>
          <w:sz w:val="28"/>
          <w:szCs w:val="28"/>
        </w:rPr>
        <w:t>поколения в поколение</w:t>
      </w:r>
      <w:r>
        <w:rPr>
          <w:rFonts w:ascii="Times New Roman" w:hAnsi="Times New Roman"/>
          <w:sz w:val="28"/>
          <w:szCs w:val="28"/>
        </w:rPr>
        <w:t>.</w:t>
      </w:r>
    </w:p>
    <w:p w:rsidR="00BB707C" w:rsidRDefault="00BB707C" w:rsidP="00BB707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это то, что покупает семья.</w:t>
      </w:r>
    </w:p>
    <w:p w:rsidR="00BB707C" w:rsidRDefault="00BB707C" w:rsidP="00BB707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это то, что ненужно.</w:t>
      </w:r>
    </w:p>
    <w:p w:rsidR="00BB707C" w:rsidRDefault="00BB707C" w:rsidP="00BB707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07C" w:rsidRPr="008C5EEC" w:rsidRDefault="00BB707C" w:rsidP="00BB707C">
      <w:pPr>
        <w:pStyle w:val="a3"/>
        <w:numPr>
          <w:ilvl w:val="0"/>
          <w:numId w:val="12"/>
        </w:numPr>
        <w:tabs>
          <w:tab w:val="clear" w:pos="70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C5EEC">
        <w:rPr>
          <w:rFonts w:ascii="Times New Roman" w:hAnsi="Times New Roman"/>
          <w:b/>
          <w:sz w:val="28"/>
          <w:szCs w:val="28"/>
        </w:rPr>
        <w:t>Какие семейные праздники вы можете перечислить?</w:t>
      </w:r>
    </w:p>
    <w:p w:rsidR="00BB707C" w:rsidRPr="008C5EEC" w:rsidRDefault="00BB707C" w:rsidP="00BB707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B707C" w:rsidRDefault="00BB707C" w:rsidP="00BB707C">
      <w:pPr>
        <w:pStyle w:val="a3"/>
        <w:numPr>
          <w:ilvl w:val="0"/>
          <w:numId w:val="12"/>
        </w:numPr>
        <w:tabs>
          <w:tab w:val="clear" w:pos="70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 из предложенных вариантов г</w:t>
      </w:r>
      <w:r w:rsidRPr="008C0265">
        <w:rPr>
          <w:rFonts w:ascii="Times New Roman" w:hAnsi="Times New Roman"/>
          <w:b/>
          <w:sz w:val="28"/>
          <w:szCs w:val="28"/>
        </w:rPr>
        <w:t>ерб города Белгорода</w:t>
      </w:r>
    </w:p>
    <w:p w:rsidR="00BB707C" w:rsidRDefault="00BB707C" w:rsidP="00BB707C">
      <w:pPr>
        <w:pStyle w:val="a3"/>
        <w:tabs>
          <w:tab w:val="clear" w:pos="70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B707C" w:rsidRDefault="00BB707C" w:rsidP="00BB707C">
      <w:pPr>
        <w:pStyle w:val="a3"/>
        <w:tabs>
          <w:tab w:val="clear" w:pos="70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Pr="00EF70EE">
        <w:t xml:space="preserve"> </w:t>
      </w:r>
      <w:r>
        <w:rPr>
          <w:noProof/>
        </w:rPr>
        <w:drawing>
          <wp:inline distT="0" distB="0" distL="0" distR="0">
            <wp:extent cx="975928" cy="1231448"/>
            <wp:effectExtent l="0" t="0" r="0" b="0"/>
            <wp:docPr id="5" name="Рисунок 5" descr="https://upload.wikimedia.org/wikipedia/commons/thumb/6/68/Coat_of_Arms_of_Belgorod_rayon.svg/709px-Coat_of_Arms_of_Belgorod_ray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6/68/Coat_of_Arms_of_Belgorod_rayon.svg/709px-Coat_of_Arms_of_Belgorod_rayo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53" cy="12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Б)</w:t>
      </w:r>
      <w:r>
        <w:rPr>
          <w:noProof/>
        </w:rPr>
        <w:drawing>
          <wp:inline distT="0" distB="0" distL="0" distR="0">
            <wp:extent cx="943131" cy="1223985"/>
            <wp:effectExtent l="0" t="0" r="0" b="0"/>
            <wp:docPr id="4" name="Рисунок 4" descr="https://avatars.mds.yandex.net/get-pdb/1884734/a25cd1f0-62e5-47ad-972a-f6ff8774dcc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84734/a25cd1f0-62e5-47ad-972a-f6ff8774dcc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65" cy="1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В)</w:t>
      </w:r>
      <w:r w:rsidRPr="00EF70EE">
        <w:t xml:space="preserve"> </w:t>
      </w:r>
      <w:r>
        <w:rPr>
          <w:noProof/>
        </w:rPr>
        <w:drawing>
          <wp:inline distT="0" distB="0" distL="0" distR="0">
            <wp:extent cx="992037" cy="1225606"/>
            <wp:effectExtent l="0" t="0" r="0" b="0"/>
            <wp:docPr id="6" name="Рисунок 6" descr="https://upload.wikimedia.org/wikipedia/commons/thumb/b/b0/Coat_of_Arms_of_Alekseevka_%28Belgorod_oblast%29.svg/1200px-Coat_of_Arms_of_Alekseevka_%28Belgorod_oblast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b/b0/Coat_of_Arms_of_Alekseevka_%28Belgorod_oblast%29.svg/1200px-Coat_of_Arms_of_Alekseevka_%28Belgorod_oblast%29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38" cy="122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7C" w:rsidRDefault="00BB707C" w:rsidP="00BB707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7C" w:rsidRDefault="00BB707C" w:rsidP="00BB707C">
      <w:pPr>
        <w:pStyle w:val="a3"/>
        <w:numPr>
          <w:ilvl w:val="0"/>
          <w:numId w:val="12"/>
        </w:numPr>
        <w:tabs>
          <w:tab w:val="clear" w:pos="70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 из предложенных вариантов «Герб Белгородской области»</w:t>
      </w:r>
    </w:p>
    <w:p w:rsidR="00BB707C" w:rsidRPr="00C5238C" w:rsidRDefault="00BB707C" w:rsidP="00BB707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B707C" w:rsidRPr="00C5238C" w:rsidRDefault="00BB707C" w:rsidP="00BB707C">
      <w:pPr>
        <w:pStyle w:val="a3"/>
        <w:rPr>
          <w:rFonts w:ascii="Times New Roman" w:hAnsi="Times New Roman"/>
          <w:b/>
          <w:sz w:val="28"/>
          <w:szCs w:val="28"/>
        </w:rPr>
      </w:pPr>
      <w:r w:rsidRPr="00EF70EE">
        <w:rPr>
          <w:rFonts w:ascii="Times New Roman" w:hAnsi="Times New Roman"/>
          <w:b/>
          <w:sz w:val="28"/>
          <w:szCs w:val="28"/>
        </w:rPr>
        <w:t>А)</w:t>
      </w:r>
      <w:r>
        <w:rPr>
          <w:noProof/>
        </w:rPr>
        <w:drawing>
          <wp:inline distT="0" distB="0" distL="0" distR="0">
            <wp:extent cx="1173192" cy="1173192"/>
            <wp:effectExtent l="0" t="0" r="0" b="0"/>
            <wp:docPr id="1" name="Рисунок 1" descr="https://bumper-stickers.ru/47151-thickbox_default/gerb-belgorod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mper-stickers.ru/47151-thickbox_default/gerb-belgorodskoy-oblas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40" cy="11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0EE">
        <w:rPr>
          <w:rFonts w:ascii="Times New Roman" w:hAnsi="Times New Roman"/>
          <w:b/>
          <w:sz w:val="28"/>
          <w:szCs w:val="28"/>
        </w:rPr>
        <w:t>Б)</w:t>
      </w:r>
      <w:r w:rsidRPr="00C5238C">
        <w:t xml:space="preserve"> </w:t>
      </w:r>
      <w:r>
        <w:rPr>
          <w:noProof/>
        </w:rPr>
        <w:drawing>
          <wp:inline distT="0" distB="0" distL="0" distR="0">
            <wp:extent cx="1128936" cy="1390972"/>
            <wp:effectExtent l="0" t="0" r="0" b="0"/>
            <wp:docPr id="2" name="Рисунок 2" descr="https://im0-tub-ru.yandex.net/i?id=b714a6d308d8d5af3462c11fde4d86d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b714a6d308d8d5af3462c11fde4d86d4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44" cy="139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0EE">
        <w:rPr>
          <w:rFonts w:ascii="Times New Roman" w:hAnsi="Times New Roman"/>
          <w:b/>
          <w:sz w:val="28"/>
          <w:szCs w:val="28"/>
        </w:rPr>
        <w:t>В)</w:t>
      </w:r>
      <w:r w:rsidRPr="00C5238C">
        <w:t xml:space="preserve"> </w:t>
      </w:r>
      <w:r>
        <w:rPr>
          <w:noProof/>
        </w:rPr>
        <w:drawing>
          <wp:inline distT="0" distB="0" distL="0" distR="0">
            <wp:extent cx="1147313" cy="1281682"/>
            <wp:effectExtent l="0" t="0" r="0" b="0"/>
            <wp:docPr id="3" name="Рисунок 3" descr="http://simvolstore.ru/images/product_images/popup_images/248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mvolstore.ru/images/product_images/popup_images/2483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9" r="17525" b="6061"/>
                    <a:stretch/>
                  </pic:blipFill>
                  <pic:spPr bwMode="auto">
                    <a:xfrm>
                      <a:off x="0" y="0"/>
                      <a:ext cx="1149253" cy="128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07C" w:rsidRPr="008C0265" w:rsidRDefault="00BB707C" w:rsidP="00BB707C">
      <w:pPr>
        <w:pStyle w:val="a3"/>
        <w:tabs>
          <w:tab w:val="clear" w:pos="70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B707C" w:rsidRDefault="00BB707C" w:rsidP="00BB7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265">
        <w:rPr>
          <w:rFonts w:ascii="Times New Roman" w:hAnsi="Times New Roman"/>
          <w:b/>
          <w:sz w:val="28"/>
          <w:szCs w:val="28"/>
        </w:rPr>
        <w:t>Критерии оценки теории:</w:t>
      </w:r>
    </w:p>
    <w:p w:rsidR="00BB707C" w:rsidRDefault="00BB707C" w:rsidP="00BB7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265">
        <w:rPr>
          <w:rFonts w:ascii="Times New Roman" w:hAnsi="Times New Roman"/>
          <w:b/>
          <w:i/>
          <w:sz w:val="28"/>
          <w:szCs w:val="28"/>
        </w:rPr>
        <w:t>5  правильных ответов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8C0265">
        <w:rPr>
          <w:rFonts w:ascii="Times New Roman" w:hAnsi="Times New Roman"/>
          <w:sz w:val="28"/>
          <w:szCs w:val="28"/>
        </w:rPr>
        <w:t xml:space="preserve"> </w:t>
      </w:r>
      <w:r w:rsidRPr="008C0265">
        <w:rPr>
          <w:rFonts w:ascii="Times New Roman" w:hAnsi="Times New Roman"/>
          <w:i/>
          <w:sz w:val="28"/>
          <w:szCs w:val="28"/>
        </w:rPr>
        <w:t>ВЫСОКИЙ</w:t>
      </w:r>
      <w:r w:rsidRPr="008C0265">
        <w:rPr>
          <w:rFonts w:ascii="Times New Roman" w:hAnsi="Times New Roman"/>
          <w:sz w:val="28"/>
          <w:szCs w:val="28"/>
        </w:rPr>
        <w:t xml:space="preserve"> уровень теоретической подготовки</w:t>
      </w:r>
    </w:p>
    <w:p w:rsidR="00BB707C" w:rsidRDefault="00BB707C" w:rsidP="00BB7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265">
        <w:rPr>
          <w:rFonts w:ascii="Times New Roman" w:hAnsi="Times New Roman"/>
          <w:b/>
          <w:i/>
          <w:sz w:val="28"/>
          <w:szCs w:val="28"/>
        </w:rPr>
        <w:t>4 – 3 правильных ответов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8C0265">
        <w:rPr>
          <w:rFonts w:ascii="Times New Roman" w:hAnsi="Times New Roman"/>
          <w:i/>
          <w:sz w:val="28"/>
          <w:szCs w:val="28"/>
        </w:rPr>
        <w:t xml:space="preserve">СРЕДНИЙ </w:t>
      </w:r>
      <w:r w:rsidRPr="008C0265">
        <w:rPr>
          <w:rFonts w:ascii="Times New Roman" w:hAnsi="Times New Roman"/>
          <w:sz w:val="28"/>
          <w:szCs w:val="28"/>
        </w:rPr>
        <w:t>уровень теоретической подготовки</w:t>
      </w:r>
    </w:p>
    <w:p w:rsidR="00BB707C" w:rsidRPr="008C0265" w:rsidRDefault="00BB707C" w:rsidP="00BB7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265">
        <w:rPr>
          <w:rFonts w:ascii="Times New Roman" w:hAnsi="Times New Roman"/>
          <w:b/>
          <w:i/>
          <w:sz w:val="28"/>
          <w:szCs w:val="28"/>
        </w:rPr>
        <w:t>2 - 1 правильных ответов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0265">
        <w:rPr>
          <w:rFonts w:ascii="Times New Roman" w:hAnsi="Times New Roman"/>
          <w:i/>
          <w:sz w:val="28"/>
          <w:szCs w:val="28"/>
        </w:rPr>
        <w:t>НИЗКИЙ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265">
        <w:rPr>
          <w:rFonts w:ascii="Times New Roman" w:hAnsi="Times New Roman"/>
          <w:sz w:val="28"/>
          <w:szCs w:val="28"/>
        </w:rPr>
        <w:t>уровень теоретической подготовки</w:t>
      </w:r>
    </w:p>
    <w:p w:rsidR="00BB707C" w:rsidRDefault="00BB707C" w:rsidP="00BB7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07C" w:rsidRDefault="00BB707C" w:rsidP="00BB7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0265">
        <w:rPr>
          <w:rFonts w:ascii="Times New Roman" w:hAnsi="Times New Roman"/>
          <w:b/>
          <w:sz w:val="28"/>
          <w:szCs w:val="28"/>
        </w:rPr>
        <w:lastRenderedPageBreak/>
        <w:t>Критерии оценки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01BF">
        <w:rPr>
          <w:rFonts w:ascii="Times New Roman" w:hAnsi="Times New Roman"/>
          <w:sz w:val="28"/>
          <w:szCs w:val="28"/>
        </w:rPr>
        <w:t>оцениваются творческие работы выполненн</w:t>
      </w:r>
      <w:r>
        <w:rPr>
          <w:rFonts w:ascii="Times New Roman" w:hAnsi="Times New Roman"/>
          <w:sz w:val="28"/>
          <w:szCs w:val="28"/>
        </w:rPr>
        <w:t>ы</w:t>
      </w:r>
      <w:r w:rsidRPr="005701BF">
        <w:rPr>
          <w:rFonts w:ascii="Times New Roman" w:hAnsi="Times New Roman"/>
          <w:sz w:val="28"/>
          <w:szCs w:val="28"/>
        </w:rPr>
        <w:t>е учащимися за первое учебное полугодие</w:t>
      </w:r>
      <w:r>
        <w:rPr>
          <w:rFonts w:ascii="Times New Roman" w:hAnsi="Times New Roman"/>
          <w:sz w:val="28"/>
          <w:szCs w:val="28"/>
        </w:rPr>
        <w:t>:</w:t>
      </w:r>
    </w:p>
    <w:p w:rsidR="00BB707C" w:rsidRDefault="00BB707C" w:rsidP="00BB707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0265">
        <w:rPr>
          <w:rFonts w:ascii="Times New Roman" w:hAnsi="Times New Roman"/>
          <w:i/>
          <w:sz w:val="28"/>
          <w:szCs w:val="28"/>
        </w:rPr>
        <w:t>ВЫСОКИЙ</w:t>
      </w:r>
      <w:r w:rsidRPr="008C0265">
        <w:rPr>
          <w:rFonts w:ascii="Times New Roman" w:hAnsi="Times New Roman"/>
          <w:sz w:val="28"/>
          <w:szCs w:val="28"/>
        </w:rPr>
        <w:t xml:space="preserve"> уровень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8C0265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>:</w:t>
      </w:r>
    </w:p>
    <w:p w:rsidR="00BB707C" w:rsidRDefault="00BB707C" w:rsidP="00BB707C">
      <w:pPr>
        <w:pStyle w:val="a3"/>
        <w:numPr>
          <w:ilvl w:val="0"/>
          <w:numId w:val="13"/>
        </w:numPr>
        <w:shd w:val="clear" w:color="auto" w:fill="FFFFFF"/>
        <w:tabs>
          <w:tab w:val="clear" w:pos="708"/>
        </w:tabs>
        <w:spacing w:after="0" w:line="240" w:lineRule="auto"/>
        <w:contextualSpacing/>
        <w:rPr>
          <w:rFonts w:ascii="yandex-sans" w:hAnsi="yandex-sans"/>
          <w:color w:val="000000"/>
          <w:sz w:val="23"/>
          <w:szCs w:val="23"/>
        </w:rPr>
      </w:pPr>
      <w:r w:rsidRPr="005701BF">
        <w:rPr>
          <w:rFonts w:ascii="yandex-sans" w:hAnsi="yandex-sans" w:hint="eastAsia"/>
          <w:color w:val="000000"/>
          <w:sz w:val="23"/>
          <w:szCs w:val="23"/>
        </w:rPr>
        <w:t>П</w:t>
      </w:r>
      <w:r w:rsidRPr="005701BF">
        <w:rPr>
          <w:rFonts w:ascii="yandex-sans" w:hAnsi="yandex-sans"/>
          <w:color w:val="000000"/>
          <w:sz w:val="23"/>
          <w:szCs w:val="23"/>
        </w:rPr>
        <w:t>рактическая работа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701BF">
        <w:rPr>
          <w:rFonts w:ascii="yandex-sans" w:hAnsi="yandex-sans"/>
          <w:color w:val="000000"/>
          <w:sz w:val="23"/>
          <w:szCs w:val="23"/>
        </w:rPr>
        <w:t>выполнена</w:t>
      </w:r>
      <w:r>
        <w:rPr>
          <w:rFonts w:ascii="yandex-sans" w:hAnsi="yandex-sans"/>
          <w:color w:val="000000"/>
          <w:sz w:val="23"/>
          <w:szCs w:val="23"/>
        </w:rPr>
        <w:t xml:space="preserve"> самостоятельно и аккуратно.</w:t>
      </w:r>
    </w:p>
    <w:p w:rsidR="00BB707C" w:rsidRPr="005701BF" w:rsidRDefault="00BB707C" w:rsidP="00BB707C">
      <w:pPr>
        <w:pStyle w:val="a3"/>
        <w:numPr>
          <w:ilvl w:val="0"/>
          <w:numId w:val="13"/>
        </w:numPr>
        <w:shd w:val="clear" w:color="auto" w:fill="FFFFFF"/>
        <w:tabs>
          <w:tab w:val="clear" w:pos="708"/>
        </w:tabs>
        <w:spacing w:after="0" w:line="240" w:lineRule="auto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Идея творческого замысла передана понятно и гармонично.</w:t>
      </w:r>
    </w:p>
    <w:p w:rsidR="00BB707C" w:rsidRPr="005701BF" w:rsidRDefault="00BB707C" w:rsidP="00BB707C">
      <w:pPr>
        <w:pStyle w:val="a3"/>
        <w:numPr>
          <w:ilvl w:val="0"/>
          <w:numId w:val="13"/>
        </w:numPr>
        <w:shd w:val="clear" w:color="auto" w:fill="FFFFFF"/>
        <w:tabs>
          <w:tab w:val="clear" w:pos="708"/>
        </w:tabs>
        <w:spacing w:after="0" w:line="240" w:lineRule="auto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</w:t>
      </w:r>
      <w:r w:rsidRPr="005701BF">
        <w:rPr>
          <w:rFonts w:ascii="yandex-sans" w:hAnsi="yandex-sans"/>
          <w:color w:val="000000"/>
          <w:sz w:val="23"/>
          <w:szCs w:val="23"/>
        </w:rPr>
        <w:t>лоскость листа полностью закрывает</w:t>
      </w:r>
      <w:r>
        <w:rPr>
          <w:rFonts w:ascii="yandex-sans" w:hAnsi="yandex-sans"/>
          <w:color w:val="000000"/>
          <w:sz w:val="23"/>
          <w:szCs w:val="23"/>
        </w:rPr>
        <w:t xml:space="preserve">ся </w:t>
      </w:r>
      <w:r w:rsidRPr="005701BF">
        <w:rPr>
          <w:rFonts w:ascii="yandex-sans" w:hAnsi="yandex-sans"/>
          <w:color w:val="000000"/>
          <w:sz w:val="23"/>
          <w:szCs w:val="23"/>
        </w:rPr>
        <w:t xml:space="preserve"> цветом или тоном, с детальной проработкой элементов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BB707C" w:rsidRDefault="00BB707C" w:rsidP="00BB7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265">
        <w:rPr>
          <w:rFonts w:ascii="Times New Roman" w:hAnsi="Times New Roman"/>
          <w:i/>
          <w:sz w:val="28"/>
          <w:szCs w:val="28"/>
        </w:rPr>
        <w:t>СРЕДНИЙ</w:t>
      </w:r>
      <w:r w:rsidRPr="005701BF">
        <w:rPr>
          <w:rFonts w:ascii="Times New Roman" w:hAnsi="Times New Roman"/>
          <w:sz w:val="28"/>
          <w:szCs w:val="28"/>
        </w:rPr>
        <w:t xml:space="preserve"> </w:t>
      </w:r>
      <w:r w:rsidRPr="008C0265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8C0265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>:</w:t>
      </w:r>
    </w:p>
    <w:p w:rsidR="00BB707C" w:rsidRDefault="00BB707C" w:rsidP="00BB707C">
      <w:pPr>
        <w:pStyle w:val="a3"/>
        <w:numPr>
          <w:ilvl w:val="0"/>
          <w:numId w:val="13"/>
        </w:numPr>
        <w:shd w:val="clear" w:color="auto" w:fill="FFFFFF"/>
        <w:tabs>
          <w:tab w:val="clear" w:pos="708"/>
        </w:tabs>
        <w:spacing w:after="0" w:line="240" w:lineRule="auto"/>
        <w:contextualSpacing/>
        <w:rPr>
          <w:rFonts w:ascii="yandex-sans" w:hAnsi="yandex-sans"/>
          <w:color w:val="000000"/>
          <w:sz w:val="23"/>
          <w:szCs w:val="23"/>
        </w:rPr>
      </w:pPr>
      <w:r w:rsidRPr="005701BF">
        <w:rPr>
          <w:rFonts w:ascii="yandex-sans" w:hAnsi="yandex-sans" w:hint="eastAsia"/>
          <w:color w:val="000000"/>
          <w:sz w:val="23"/>
          <w:szCs w:val="23"/>
        </w:rPr>
        <w:t>П</w:t>
      </w:r>
      <w:r w:rsidRPr="005701BF">
        <w:rPr>
          <w:rFonts w:ascii="yandex-sans" w:hAnsi="yandex-sans"/>
          <w:color w:val="000000"/>
          <w:sz w:val="23"/>
          <w:szCs w:val="23"/>
        </w:rPr>
        <w:t>рактическая работа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701BF">
        <w:rPr>
          <w:rFonts w:ascii="yandex-sans" w:hAnsi="yandex-sans"/>
          <w:color w:val="000000"/>
          <w:sz w:val="23"/>
          <w:szCs w:val="23"/>
        </w:rPr>
        <w:t>выполнена</w:t>
      </w:r>
      <w:r>
        <w:rPr>
          <w:rFonts w:ascii="yandex-sans" w:hAnsi="yandex-sans"/>
          <w:color w:val="000000"/>
          <w:sz w:val="23"/>
          <w:szCs w:val="23"/>
        </w:rPr>
        <w:t xml:space="preserve"> хорошо, но с помощью педагога.</w:t>
      </w:r>
    </w:p>
    <w:p w:rsidR="00BB707C" w:rsidRPr="00175DBB" w:rsidRDefault="00BB707C" w:rsidP="00BB707C">
      <w:pPr>
        <w:pStyle w:val="a3"/>
        <w:numPr>
          <w:ilvl w:val="0"/>
          <w:numId w:val="13"/>
        </w:numPr>
        <w:shd w:val="clear" w:color="auto" w:fill="FFFFFF"/>
        <w:tabs>
          <w:tab w:val="clear" w:pos="708"/>
        </w:tabs>
        <w:spacing w:after="0" w:line="240" w:lineRule="auto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Идея творческого замысла передана частично.</w:t>
      </w:r>
    </w:p>
    <w:p w:rsidR="00BB707C" w:rsidRPr="00C5238C" w:rsidRDefault="00BB707C" w:rsidP="00BB707C">
      <w:pPr>
        <w:pStyle w:val="a3"/>
        <w:numPr>
          <w:ilvl w:val="0"/>
          <w:numId w:val="13"/>
        </w:numPr>
        <w:shd w:val="clear" w:color="auto" w:fill="FFFFFF"/>
        <w:tabs>
          <w:tab w:val="clear" w:pos="708"/>
        </w:tabs>
        <w:spacing w:after="0" w:line="240" w:lineRule="auto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</w:t>
      </w:r>
      <w:r w:rsidRPr="005701BF">
        <w:rPr>
          <w:rFonts w:ascii="yandex-sans" w:hAnsi="yandex-sans"/>
          <w:color w:val="000000"/>
          <w:sz w:val="23"/>
          <w:szCs w:val="23"/>
        </w:rPr>
        <w:t xml:space="preserve">лоскость листа </w:t>
      </w:r>
      <w:r>
        <w:rPr>
          <w:rFonts w:ascii="yandex-sans" w:hAnsi="yandex-sans"/>
          <w:color w:val="000000"/>
          <w:sz w:val="23"/>
          <w:szCs w:val="23"/>
        </w:rPr>
        <w:t xml:space="preserve">не </w:t>
      </w:r>
      <w:r w:rsidRPr="005701BF">
        <w:rPr>
          <w:rFonts w:ascii="yandex-sans" w:hAnsi="yandex-sans"/>
          <w:color w:val="000000"/>
          <w:sz w:val="23"/>
          <w:szCs w:val="23"/>
        </w:rPr>
        <w:t>полностью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701BF">
        <w:rPr>
          <w:rFonts w:ascii="yandex-sans" w:hAnsi="yandex-sans"/>
          <w:color w:val="000000"/>
          <w:sz w:val="23"/>
          <w:szCs w:val="23"/>
        </w:rPr>
        <w:t>за</w:t>
      </w:r>
      <w:r>
        <w:rPr>
          <w:rFonts w:ascii="yandex-sans" w:hAnsi="yandex-sans"/>
          <w:color w:val="000000"/>
          <w:sz w:val="23"/>
          <w:szCs w:val="23"/>
        </w:rPr>
        <w:t xml:space="preserve">крыта </w:t>
      </w:r>
      <w:r w:rsidRPr="005701BF">
        <w:rPr>
          <w:rFonts w:ascii="yandex-sans" w:hAnsi="yandex-sans"/>
          <w:color w:val="000000"/>
          <w:sz w:val="23"/>
          <w:szCs w:val="23"/>
        </w:rPr>
        <w:t>цветом или тоном</w:t>
      </w:r>
      <w:r>
        <w:rPr>
          <w:rFonts w:ascii="yandex-sans" w:hAnsi="yandex-sans"/>
          <w:color w:val="000000"/>
          <w:sz w:val="23"/>
          <w:szCs w:val="23"/>
        </w:rPr>
        <w:t>, детальная проработка выполнена частично.</w:t>
      </w:r>
    </w:p>
    <w:p w:rsidR="00BB707C" w:rsidRDefault="00BB707C" w:rsidP="00BB7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265">
        <w:rPr>
          <w:rFonts w:ascii="Times New Roman" w:hAnsi="Times New Roman"/>
          <w:i/>
          <w:sz w:val="28"/>
          <w:szCs w:val="28"/>
        </w:rPr>
        <w:t>НИЗКИЙ</w:t>
      </w:r>
      <w:r w:rsidRPr="005701BF">
        <w:rPr>
          <w:rFonts w:ascii="Times New Roman" w:hAnsi="Times New Roman"/>
          <w:sz w:val="28"/>
          <w:szCs w:val="28"/>
        </w:rPr>
        <w:t xml:space="preserve"> </w:t>
      </w:r>
      <w:r w:rsidRPr="008C0265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8C0265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>:</w:t>
      </w:r>
    </w:p>
    <w:p w:rsidR="00BB707C" w:rsidRPr="00C5238C" w:rsidRDefault="00BB707C" w:rsidP="00BB707C">
      <w:pPr>
        <w:pStyle w:val="a3"/>
        <w:numPr>
          <w:ilvl w:val="0"/>
          <w:numId w:val="13"/>
        </w:numPr>
        <w:shd w:val="clear" w:color="auto" w:fill="FFFFFF"/>
        <w:tabs>
          <w:tab w:val="clear" w:pos="708"/>
        </w:tabs>
        <w:spacing w:after="0" w:line="240" w:lineRule="auto"/>
        <w:contextualSpacing/>
        <w:rPr>
          <w:rFonts w:ascii="yandex-sans" w:hAnsi="yandex-sans"/>
          <w:color w:val="000000"/>
          <w:sz w:val="23"/>
          <w:szCs w:val="23"/>
        </w:rPr>
      </w:pPr>
      <w:r w:rsidRPr="005701BF">
        <w:rPr>
          <w:rFonts w:ascii="yandex-sans" w:hAnsi="yandex-sans" w:hint="eastAsia"/>
          <w:color w:val="000000"/>
          <w:sz w:val="23"/>
          <w:szCs w:val="23"/>
        </w:rPr>
        <w:t>П</w:t>
      </w:r>
      <w:r w:rsidRPr="005701BF">
        <w:rPr>
          <w:rFonts w:ascii="yandex-sans" w:hAnsi="yandex-sans"/>
          <w:color w:val="000000"/>
          <w:sz w:val="23"/>
          <w:szCs w:val="23"/>
        </w:rPr>
        <w:t>рактическая работа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701BF">
        <w:rPr>
          <w:rFonts w:ascii="yandex-sans" w:hAnsi="yandex-sans"/>
          <w:color w:val="000000"/>
          <w:sz w:val="23"/>
          <w:szCs w:val="23"/>
        </w:rPr>
        <w:t>выполнена</w:t>
      </w:r>
      <w:r>
        <w:rPr>
          <w:rFonts w:ascii="yandex-sans" w:hAnsi="yandex-sans"/>
          <w:color w:val="000000"/>
          <w:sz w:val="23"/>
          <w:szCs w:val="23"/>
        </w:rPr>
        <w:t xml:space="preserve"> небрежно, с помощью педагога.</w:t>
      </w:r>
    </w:p>
    <w:p w:rsidR="00BB707C" w:rsidRPr="00175DBB" w:rsidRDefault="00BB707C" w:rsidP="00BB707C">
      <w:pPr>
        <w:pStyle w:val="a3"/>
        <w:numPr>
          <w:ilvl w:val="0"/>
          <w:numId w:val="13"/>
        </w:numPr>
        <w:shd w:val="clear" w:color="auto" w:fill="FFFFFF"/>
        <w:tabs>
          <w:tab w:val="clear" w:pos="708"/>
        </w:tabs>
        <w:spacing w:after="0" w:line="240" w:lineRule="auto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Идея творческого замысла не передана.</w:t>
      </w:r>
    </w:p>
    <w:p w:rsidR="00BB707C" w:rsidRDefault="00BB707C" w:rsidP="00BB707C">
      <w:pPr>
        <w:pStyle w:val="a3"/>
        <w:numPr>
          <w:ilvl w:val="0"/>
          <w:numId w:val="13"/>
        </w:numPr>
        <w:shd w:val="clear" w:color="auto" w:fill="FFFFFF"/>
        <w:tabs>
          <w:tab w:val="clear" w:pos="708"/>
        </w:tabs>
        <w:spacing w:after="0" w:line="240" w:lineRule="auto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</w:t>
      </w:r>
      <w:r w:rsidRPr="005701BF">
        <w:rPr>
          <w:rFonts w:ascii="yandex-sans" w:hAnsi="yandex-sans"/>
          <w:color w:val="000000"/>
          <w:sz w:val="23"/>
          <w:szCs w:val="23"/>
        </w:rPr>
        <w:t xml:space="preserve">лоскость </w:t>
      </w:r>
      <w:r w:rsidRPr="00C5238C">
        <w:rPr>
          <w:rFonts w:ascii="yandex-sans" w:hAnsi="yandex-sans"/>
          <w:color w:val="000000"/>
          <w:sz w:val="23"/>
          <w:szCs w:val="23"/>
        </w:rPr>
        <w:t>листа не закрыта цветом или тоном, детальная проработка не</w:t>
      </w:r>
      <w:r>
        <w:rPr>
          <w:rFonts w:ascii="yandex-sans" w:hAnsi="yandex-sans"/>
          <w:color w:val="000000"/>
          <w:sz w:val="23"/>
          <w:szCs w:val="23"/>
        </w:rPr>
        <w:t xml:space="preserve"> выполнена</w:t>
      </w:r>
    </w:p>
    <w:p w:rsidR="00E856C3" w:rsidRDefault="00E856C3" w:rsidP="00E856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5A93" w:rsidRDefault="00F05A93"/>
    <w:sectPr w:rsidR="00F05A93" w:rsidSect="00F0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DA5"/>
    <w:multiLevelType w:val="multilevel"/>
    <w:tmpl w:val="02E8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00DF"/>
    <w:multiLevelType w:val="hybridMultilevel"/>
    <w:tmpl w:val="21563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01AB"/>
    <w:multiLevelType w:val="hybridMultilevel"/>
    <w:tmpl w:val="7BD04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4C5D"/>
    <w:multiLevelType w:val="multilevel"/>
    <w:tmpl w:val="89C245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34A5648A"/>
    <w:multiLevelType w:val="hybridMultilevel"/>
    <w:tmpl w:val="A508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E3BC2"/>
    <w:multiLevelType w:val="hybridMultilevel"/>
    <w:tmpl w:val="84F07A0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FE6745"/>
    <w:multiLevelType w:val="hybridMultilevel"/>
    <w:tmpl w:val="020E4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25A00"/>
    <w:multiLevelType w:val="hybridMultilevel"/>
    <w:tmpl w:val="4244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153D6"/>
    <w:multiLevelType w:val="hybridMultilevel"/>
    <w:tmpl w:val="F8F44F78"/>
    <w:lvl w:ilvl="0" w:tplc="354CFC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42E5"/>
    <w:multiLevelType w:val="hybridMultilevel"/>
    <w:tmpl w:val="3DE02B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5D4443"/>
    <w:multiLevelType w:val="hybridMultilevel"/>
    <w:tmpl w:val="23C0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5422B"/>
    <w:multiLevelType w:val="hybridMultilevel"/>
    <w:tmpl w:val="7032BBA6"/>
    <w:lvl w:ilvl="0" w:tplc="3F9A7D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8E4E99"/>
    <w:multiLevelType w:val="hybridMultilevel"/>
    <w:tmpl w:val="3CCC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96F2D"/>
    <w:multiLevelType w:val="hybridMultilevel"/>
    <w:tmpl w:val="16947EEE"/>
    <w:lvl w:ilvl="0" w:tplc="FB1C0AF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77149A"/>
    <w:multiLevelType w:val="hybridMultilevel"/>
    <w:tmpl w:val="E0F6EEB2"/>
    <w:lvl w:ilvl="0" w:tplc="D310BE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F6F35"/>
    <w:multiLevelType w:val="hybridMultilevel"/>
    <w:tmpl w:val="2E6E8EC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C3"/>
    <w:rsid w:val="00010C81"/>
    <w:rsid w:val="00014EE5"/>
    <w:rsid w:val="000E6066"/>
    <w:rsid w:val="001024C1"/>
    <w:rsid w:val="002121C8"/>
    <w:rsid w:val="00295739"/>
    <w:rsid w:val="003156F5"/>
    <w:rsid w:val="004C7619"/>
    <w:rsid w:val="004F4210"/>
    <w:rsid w:val="005B0D97"/>
    <w:rsid w:val="006008D1"/>
    <w:rsid w:val="00603710"/>
    <w:rsid w:val="00613177"/>
    <w:rsid w:val="006B32DA"/>
    <w:rsid w:val="006C3215"/>
    <w:rsid w:val="006D6DDB"/>
    <w:rsid w:val="00775F5E"/>
    <w:rsid w:val="007F6BE9"/>
    <w:rsid w:val="00863D0A"/>
    <w:rsid w:val="00915AC4"/>
    <w:rsid w:val="00981F6E"/>
    <w:rsid w:val="00A631FE"/>
    <w:rsid w:val="00A91BA9"/>
    <w:rsid w:val="00AB6CA5"/>
    <w:rsid w:val="00B613CC"/>
    <w:rsid w:val="00B82FC9"/>
    <w:rsid w:val="00BB707C"/>
    <w:rsid w:val="00C54359"/>
    <w:rsid w:val="00CF0B6B"/>
    <w:rsid w:val="00D579EA"/>
    <w:rsid w:val="00D66571"/>
    <w:rsid w:val="00D77EE2"/>
    <w:rsid w:val="00D85469"/>
    <w:rsid w:val="00DA7629"/>
    <w:rsid w:val="00E3613C"/>
    <w:rsid w:val="00E856C3"/>
    <w:rsid w:val="00EA1D3B"/>
    <w:rsid w:val="00ED5353"/>
    <w:rsid w:val="00F05A93"/>
    <w:rsid w:val="00FC7023"/>
    <w:rsid w:val="00FC7A93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C3"/>
    <w:pPr>
      <w:tabs>
        <w:tab w:val="left" w:pos="708"/>
      </w:tabs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07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B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Ровесник</cp:lastModifiedBy>
  <cp:revision>6</cp:revision>
  <dcterms:created xsi:type="dcterms:W3CDTF">2020-07-16T08:57:00Z</dcterms:created>
  <dcterms:modified xsi:type="dcterms:W3CDTF">2020-08-24T06:56:00Z</dcterms:modified>
</cp:coreProperties>
</file>