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DC79" w14:textId="5F24175B" w:rsidR="003F5F0D" w:rsidRDefault="003406D3">
      <w:pPr>
        <w:ind w:left="176"/>
        <w:jc w:val="right"/>
        <w:rPr>
          <w:sz w:val="28"/>
          <w:szCs w:val="28"/>
        </w:rPr>
      </w:pPr>
      <w:r>
        <w:pict w14:anchorId="02F1E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7in">
            <v:imagedata r:id="rId8" o:title=""/>
          </v:shape>
        </w:pict>
      </w:r>
      <w:r>
        <w:rPr>
          <w:sz w:val="28"/>
          <w:szCs w:val="28"/>
        </w:rPr>
        <w:lastRenderedPageBreak/>
        <w:t>УТВЕРЖДАЮ</w:t>
      </w:r>
    </w:p>
    <w:p w14:paraId="4698D7D6" w14:textId="77777777" w:rsidR="003F5F0D" w:rsidRDefault="003406D3">
      <w:pPr>
        <w:ind w:left="176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МБУДО «Ровесник»</w:t>
      </w:r>
    </w:p>
    <w:p w14:paraId="709D0A53" w14:textId="77777777" w:rsidR="003F5F0D" w:rsidRDefault="003406D3">
      <w:pPr>
        <w:ind w:left="176"/>
        <w:jc w:val="right"/>
        <w:rPr>
          <w:sz w:val="28"/>
          <w:szCs w:val="28"/>
        </w:rPr>
      </w:pPr>
      <w:r>
        <w:rPr>
          <w:sz w:val="28"/>
          <w:szCs w:val="28"/>
        </w:rPr>
        <w:t>_______________  А. Н. Рощупкин</w:t>
      </w:r>
    </w:p>
    <w:p w14:paraId="53A20D55" w14:textId="77777777" w:rsidR="003F5F0D" w:rsidRDefault="003406D3">
      <w:pPr>
        <w:ind w:left="176"/>
        <w:jc w:val="right"/>
        <w:rPr>
          <w:sz w:val="28"/>
          <w:szCs w:val="28"/>
        </w:rPr>
      </w:pPr>
      <w:r>
        <w:rPr>
          <w:sz w:val="28"/>
          <w:szCs w:val="28"/>
        </w:rPr>
        <w:t>Приказ от «</w:t>
      </w:r>
      <w:r>
        <w:rPr>
          <w:sz w:val="28"/>
          <w:szCs w:val="28"/>
          <w:u w:val="single"/>
        </w:rPr>
        <w:t xml:space="preserve"> 30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</w:rPr>
        <w:t>2021г. № 74/2</w:t>
      </w:r>
    </w:p>
    <w:p w14:paraId="0AE66766" w14:textId="77777777" w:rsidR="003F5F0D" w:rsidRDefault="003F5F0D">
      <w:pPr>
        <w:ind w:left="176"/>
        <w:jc w:val="right"/>
        <w:rPr>
          <w:sz w:val="28"/>
          <w:szCs w:val="28"/>
        </w:rPr>
      </w:pPr>
    </w:p>
    <w:p w14:paraId="44196EA6" w14:textId="77777777" w:rsidR="003F5F0D" w:rsidRDefault="003F5F0D">
      <w:pPr>
        <w:tabs>
          <w:tab w:val="left" w:pos="1905"/>
        </w:tabs>
        <w:jc w:val="center"/>
        <w:rPr>
          <w:b/>
          <w:bCs/>
          <w:sz w:val="28"/>
          <w:szCs w:val="28"/>
        </w:rPr>
      </w:pPr>
    </w:p>
    <w:p w14:paraId="1EB6B1CB" w14:textId="77777777" w:rsidR="003F5F0D" w:rsidRDefault="003406D3">
      <w:pPr>
        <w:tabs>
          <w:tab w:val="left" w:pos="19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Календарно-тематический план </w:t>
      </w:r>
    </w:p>
    <w:p w14:paraId="61CF8A44" w14:textId="77777777" w:rsidR="003F5F0D" w:rsidRDefault="003406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д/о </w:t>
      </w:r>
      <w:r>
        <w:rPr>
          <w:b/>
          <w:bCs/>
          <w:sz w:val="28"/>
          <w:szCs w:val="28"/>
          <w:u w:val="single"/>
        </w:rPr>
        <w:t>ССТ «Мастер»</w:t>
      </w:r>
      <w:r>
        <w:rPr>
          <w:b/>
          <w:bCs/>
          <w:sz w:val="28"/>
          <w:szCs w:val="28"/>
        </w:rPr>
        <w:t xml:space="preserve">,  пдо </w:t>
      </w:r>
      <w:r>
        <w:rPr>
          <w:b/>
          <w:bCs/>
          <w:sz w:val="28"/>
          <w:szCs w:val="28"/>
          <w:u w:val="single"/>
        </w:rPr>
        <w:t>Лобуренко Е.А.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</w:rPr>
        <w:t xml:space="preserve"> год обучения,</w:t>
      </w:r>
      <w:r>
        <w:rPr>
          <w:b/>
          <w:sz w:val="28"/>
          <w:szCs w:val="28"/>
        </w:rPr>
        <w:t xml:space="preserve"> 2021 – 2022 учебный год</w:t>
      </w:r>
    </w:p>
    <w:p w14:paraId="71F84484" w14:textId="77777777" w:rsidR="003F5F0D" w:rsidRDefault="003F5F0D">
      <w:pPr>
        <w:tabs>
          <w:tab w:val="left" w:pos="360"/>
        </w:tabs>
        <w:rPr>
          <w:b/>
          <w:sz w:val="24"/>
          <w:szCs w:val="24"/>
        </w:rPr>
      </w:pPr>
    </w:p>
    <w:p w14:paraId="5C6978C8" w14:textId="77777777" w:rsidR="003F5F0D" w:rsidRDefault="003F5F0D">
      <w:pPr>
        <w:tabs>
          <w:tab w:val="left" w:pos="360"/>
        </w:tabs>
        <w:ind w:firstLine="540"/>
        <w:jc w:val="center"/>
        <w:rPr>
          <w:b/>
          <w:sz w:val="24"/>
          <w:szCs w:val="24"/>
        </w:rPr>
      </w:pPr>
    </w:p>
    <w:tbl>
      <w:tblPr>
        <w:tblW w:w="152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063"/>
        <w:gridCol w:w="121"/>
        <w:gridCol w:w="514"/>
        <w:gridCol w:w="2629"/>
        <w:gridCol w:w="29"/>
        <w:gridCol w:w="2099"/>
        <w:gridCol w:w="584"/>
        <w:gridCol w:w="28"/>
        <w:gridCol w:w="1836"/>
        <w:gridCol w:w="2177"/>
        <w:gridCol w:w="28"/>
        <w:gridCol w:w="1972"/>
        <w:gridCol w:w="1887"/>
        <w:gridCol w:w="1661"/>
      </w:tblGrid>
      <w:tr w:rsidR="003F5F0D" w14:paraId="0C76CFDD" w14:textId="77777777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4B822C" w14:textId="77777777" w:rsidR="003F5F0D" w:rsidRDefault="003406D3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4CCDB2F1" w14:textId="77777777" w:rsidR="003F5F0D" w:rsidRDefault="003406D3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6A30B" w14:textId="77777777" w:rsidR="003F5F0D" w:rsidRDefault="003406D3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Календарные</w:t>
            </w:r>
          </w:p>
          <w:p w14:paraId="38B98828" w14:textId="77777777" w:rsidR="003F5F0D" w:rsidRDefault="003406D3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931FC" w14:textId="77777777" w:rsidR="003F5F0D" w:rsidRDefault="003406D3">
            <w:pPr>
              <w:ind w:hanging="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F6704" w14:textId="77777777" w:rsidR="003F5F0D" w:rsidRDefault="003406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и форма</w:t>
            </w:r>
          </w:p>
          <w:p w14:paraId="3C4FCF75" w14:textId="77777777" w:rsidR="003F5F0D" w:rsidRDefault="003406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68E86" w14:textId="77777777" w:rsidR="003F5F0D" w:rsidRDefault="003406D3">
            <w:pPr>
              <w:ind w:left="-108" w:right="-108" w:firstLine="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8E69" w14:textId="77777777" w:rsidR="003F5F0D" w:rsidRDefault="003406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222EC" w14:textId="77777777" w:rsidR="003F5F0D" w:rsidRDefault="003406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263DE" w14:textId="77777777" w:rsidR="003F5F0D" w:rsidRDefault="003406D3">
            <w:pPr>
              <w:tabs>
                <w:tab w:val="left" w:pos="36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Дидактические материалы,</w:t>
            </w:r>
          </w:p>
          <w:p w14:paraId="7D6E14F6" w14:textId="77777777" w:rsidR="003F5F0D" w:rsidRDefault="003406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70EFE" w14:textId="77777777" w:rsidR="003F5F0D" w:rsidRDefault="003406D3">
            <w:pPr>
              <w:tabs>
                <w:tab w:val="left" w:pos="36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</w:tr>
      <w:tr w:rsidR="003F5F0D" w14:paraId="101B313D" w14:textId="77777777">
        <w:trPr>
          <w:cantSplit/>
          <w:trHeight w:val="59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0FD7F" w14:textId="77777777" w:rsidR="003F5F0D" w:rsidRDefault="003F5F0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C20D" w14:textId="77777777" w:rsidR="003F5F0D" w:rsidRDefault="003F5F0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63DDF" w14:textId="77777777" w:rsidR="003F5F0D" w:rsidRDefault="003F5F0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062FC" w14:textId="77777777" w:rsidR="003F5F0D" w:rsidRDefault="003F5F0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2489F" w14:textId="77777777" w:rsidR="003F5F0D" w:rsidRDefault="003F5F0D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8C4F8" w14:textId="77777777" w:rsidR="003F5F0D" w:rsidRDefault="003406D3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92353" w14:textId="77777777" w:rsidR="003F5F0D" w:rsidRDefault="003406D3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D2110" w14:textId="77777777" w:rsidR="003F5F0D" w:rsidRDefault="003F5F0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A2AAB" w14:textId="77777777" w:rsidR="003F5F0D" w:rsidRDefault="003F5F0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3C361" w14:textId="77777777" w:rsidR="003F5F0D" w:rsidRDefault="003F5F0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3F5F0D" w14:paraId="4465D87B" w14:textId="77777777">
        <w:trPr>
          <w:cantSplit/>
          <w:trHeight w:val="113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B232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8D1B7A" w14:textId="77777777" w:rsidR="003F5F0D" w:rsidRDefault="003406D3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Предполагаемые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640624" w14:textId="77777777" w:rsidR="003F5F0D" w:rsidRDefault="003406D3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2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5F6E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DC52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1C11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8FB1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923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5367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7F64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0B9A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5F0D" w14:paraId="2418C353" w14:textId="77777777">
        <w:tc>
          <w:tcPr>
            <w:tcW w:w="15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AFBE" w14:textId="77777777" w:rsidR="003F5F0D" w:rsidRDefault="003406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раздел 1. Введение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программу, ТБ. 2 часа</w:t>
            </w:r>
          </w:p>
        </w:tc>
      </w:tr>
      <w:tr w:rsidR="003F5F0D" w14:paraId="43BB948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FC93" w14:textId="77777777" w:rsidR="003F5F0D" w:rsidRDefault="003F5F0D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B80C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F371" w14:textId="77777777" w:rsidR="003F5F0D" w:rsidRDefault="003F5F0D"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0E05" w14:textId="77777777" w:rsidR="003F5F0D" w:rsidRDefault="003406D3">
            <w:pPr>
              <w:shd w:val="clear" w:color="FFFFFF" w:fill="FFFFFF"/>
              <w:ind w:right="4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Введение в образовательную программу. Правила безопасности и поведения в танцевальном зале.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92BD" w14:textId="77777777" w:rsidR="003F5F0D" w:rsidRDefault="003F5F0D">
            <w:pPr>
              <w:tabs>
                <w:tab w:val="left" w:pos="2160"/>
              </w:tabs>
              <w:ind w:right="17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039F" w14:textId="77777777" w:rsidR="003F5F0D" w:rsidRDefault="0034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5FC" w14:textId="77777777" w:rsidR="003F5F0D" w:rsidRDefault="003406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 правилами поведения в студии. Режим работы. Инструменты и материалы, необходимые для занятий (инвентарь, танцевальная форма).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FB9C" w14:textId="77777777" w:rsidR="003F5F0D" w:rsidRDefault="0034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  <w:p w14:paraId="7F31926B" w14:textId="77777777" w:rsidR="003F5F0D" w:rsidRDefault="0034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видео- и аудиоматериалами.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11BA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3F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BA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279D393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5A8B1D8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684282B4" w14:textId="77777777">
        <w:tc>
          <w:tcPr>
            <w:tcW w:w="15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7F1F" w14:textId="77777777" w:rsidR="003F5F0D" w:rsidRDefault="003406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  <w:lang w:val="en-US"/>
              </w:rPr>
              <w:t>Dancehall</w:t>
            </w:r>
            <w:r>
              <w:rPr>
                <w:b/>
                <w:sz w:val="28"/>
                <w:szCs w:val="28"/>
              </w:rPr>
              <w:t>. 32 часа</w:t>
            </w:r>
          </w:p>
        </w:tc>
      </w:tr>
      <w:tr w:rsidR="003F5F0D" w14:paraId="3F5AF4E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74E" w14:textId="77777777" w:rsidR="003F5F0D" w:rsidRDefault="003F5F0D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B51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7126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9C50" w14:textId="77777777" w:rsidR="003F5F0D" w:rsidRDefault="003406D3">
            <w:pPr>
              <w:shd w:val="clear" w:color="FFFFFF" w:fill="FFFFFF"/>
              <w:ind w:right="4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  <w:r>
              <w:rPr>
                <w:sz w:val="24"/>
                <w:szCs w:val="24"/>
              </w:rPr>
              <w:t xml:space="preserve">Основы нового стиля-дансхолл, базовые элементы </w:t>
            </w:r>
            <w:r>
              <w:rPr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9D47" w14:textId="77777777" w:rsidR="003F5F0D" w:rsidRDefault="003F5F0D">
            <w:pPr>
              <w:widowControl w:val="0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7C24" w14:textId="77777777" w:rsidR="003F5F0D" w:rsidRDefault="003406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58A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F38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плавных движений под музыку. 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501E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дружбы и взаимопомощи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31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хореографии, флешка, диски,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9A7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СТК2</w:t>
            </w:r>
          </w:p>
          <w:p w14:paraId="69E3672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3FA2B4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5AA8898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C912" w14:textId="77777777" w:rsidR="003F5F0D" w:rsidRDefault="003F5F0D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8680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4F4D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FB63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2.1.2.Основы нового стиля-дансхолл, базовые элементы стиля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EA92" w14:textId="77777777" w:rsidR="003F5F0D" w:rsidRDefault="003F5F0D">
            <w:pPr>
              <w:tabs>
                <w:tab w:val="left" w:pos="2160"/>
              </w:tabs>
              <w:ind w:right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A23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8374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B57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плавных движений под музыку. 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2BCF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8A0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029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0816136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1F2620E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4FE92C2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D798" w14:textId="77777777" w:rsidR="003F5F0D" w:rsidRDefault="003F5F0D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88EE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0B1A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DB96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2.1.3.Основы нового стиля-дансхолл, базовые элементы стиля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B5C6" w14:textId="77777777" w:rsidR="003F5F0D" w:rsidRDefault="003F5F0D">
            <w:pPr>
              <w:tabs>
                <w:tab w:val="left" w:pos="2160"/>
              </w:tabs>
              <w:ind w:right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542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4E1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98F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плавных движений под музыку. 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9BE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EF9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EDA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1D6F5D2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454AFCD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6333EE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D3F7" w14:textId="77777777" w:rsidR="003F5F0D" w:rsidRDefault="003F5F0D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68CB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F89D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8396" w14:textId="77777777" w:rsidR="003F5F0D" w:rsidRDefault="003406D3">
            <w:pPr>
              <w:shd w:val="clear" w:color="FFFFFF" w:fill="FFFFFF"/>
              <w:ind w:right="4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  <w:r>
              <w:rPr>
                <w:sz w:val="24"/>
                <w:szCs w:val="24"/>
              </w:rPr>
              <w:t>Основы нового стиля-дансхолл, базовые элементы стиля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88D" w14:textId="77777777" w:rsidR="003F5F0D" w:rsidRDefault="003F5F0D">
            <w:pPr>
              <w:tabs>
                <w:tab w:val="left" w:pos="2160"/>
              </w:tabs>
              <w:ind w:right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FB1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64F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B5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плавных движений под музыку. 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BC00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7A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9C0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7E86FA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B10810F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BEABE0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14C7" w14:textId="77777777" w:rsidR="003F5F0D" w:rsidRDefault="003F5F0D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A0F0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64BD" w14:textId="77777777" w:rsidR="003F5F0D" w:rsidRDefault="003F5F0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9C87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  <w:r>
              <w:rPr>
                <w:sz w:val="24"/>
                <w:szCs w:val="24"/>
              </w:rPr>
              <w:t>Основы нового стиля-дансхолл, базовые элементы стиля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8FE0" w14:textId="77777777" w:rsidR="003F5F0D" w:rsidRDefault="003F5F0D">
            <w:pPr>
              <w:tabs>
                <w:tab w:val="left" w:pos="2160"/>
              </w:tabs>
              <w:ind w:right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845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53D4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AB6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плавных движений под музыку. 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81E2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916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994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19E9FA5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03492A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5C740BB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DBB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4F3E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47B2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57CB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  <w:r>
              <w:rPr>
                <w:sz w:val="24"/>
                <w:szCs w:val="24"/>
              </w:rPr>
              <w:t>Основы нового стиля-дансхолл,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08A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872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ABE5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3ECA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B9FA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898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EF5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E84C5E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6A82A8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7AA2DC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CF7C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EBDF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42C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BD8" w14:textId="77777777" w:rsidR="003F5F0D" w:rsidRDefault="003406D3">
            <w:pPr>
              <w:shd w:val="clear" w:color="FFFFFF" w:fill="FFFFFF"/>
              <w:ind w:right="4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2.1.7.Основы нового стиля-дансхолл,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1A7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125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60C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B5F1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DDC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7C8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596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63ED45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3657E4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F35C2E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154A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F78F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A28F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0C35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2.1.8.Основы нового стиля-дансхолл,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394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15F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7A26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E05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4FF5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дружбы и взаимопомощи в танцевальном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487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F1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66FEEB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F24BB6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58CAA38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2D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B1E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475B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56E3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2.1.9.</w:t>
            </w:r>
            <w:r>
              <w:rPr>
                <w:sz w:val="24"/>
                <w:szCs w:val="24"/>
              </w:rPr>
              <w:t>Основы нового стиля-дансхолл,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FA5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889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FBA5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CD45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B239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0C9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25E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B2093A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BCCBF10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57EF0DC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30C9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83A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A35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4269" w14:textId="77777777" w:rsidR="003F5F0D" w:rsidRDefault="003406D3">
            <w:pPr>
              <w:shd w:val="clear" w:color="FFFFFF" w:fill="FFFFFF"/>
              <w:ind w:right="4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2.1.10.Основы нового стиля-дансхолл,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9A53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365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BAA5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780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85A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627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4D1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1FE8424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C446BFA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70F070C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F286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4C6F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9640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F3E3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2.1.11.Основы нового стиля-дансхолл,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0EC0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B9F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EC0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991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эмоций в танце в сочетании с танцевальными движениями.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EB4F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1B6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1E6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7E3EFCF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17AD95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17262C1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BAB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C190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23B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50CA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2.1.12.</w:t>
            </w:r>
            <w:r>
              <w:rPr>
                <w:sz w:val="24"/>
                <w:szCs w:val="24"/>
              </w:rPr>
              <w:t>Основы нового стиля-дансхолл,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3465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C674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4016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4DB3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эмоций в танце в сочетании с танцевальными движениями.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D7B2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915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BF7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2D613FE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6DE3F11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360A79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620C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C2B3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DA6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CA87" w14:textId="77777777" w:rsidR="003F5F0D" w:rsidRDefault="003406D3">
            <w:pPr>
              <w:shd w:val="clear" w:color="FFFFFF" w:fill="FFFFFF"/>
              <w:ind w:right="4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2.1.13.Основы нового стиля-дансхолл,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BD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AE0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AA6B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91FA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эмоций в танце в сочетании с танцевальными движениями.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0C1E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51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08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ECB8EE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2362CC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A9B101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D2EE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AC45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E2D8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5CE0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2.2.14.</w:t>
            </w:r>
            <w:r>
              <w:rPr>
                <w:sz w:val="24"/>
                <w:szCs w:val="24"/>
              </w:rPr>
              <w:t>Основы нового стиля-дансхолл,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C02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D27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BBB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93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05F4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17B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8D0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482FC19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B230C48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547C61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AFA7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07D5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A2F5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679F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2.2.1.8-10 связок под музыку, применяя все изученные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7B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1F2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91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443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 станка.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21DD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1A9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DDA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CFE747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8C76A5A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5C9105C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B142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F45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6C65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40EC" w14:textId="77777777" w:rsidR="003F5F0D" w:rsidRDefault="003406D3">
            <w:pPr>
              <w:shd w:val="clear" w:color="FFFFFF" w:fill="FFFFFF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  <w:r>
              <w:rPr>
                <w:sz w:val="24"/>
                <w:szCs w:val="24"/>
              </w:rPr>
              <w:t>8-10 связок под музыку, применяя все изученные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7C9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AB6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ACF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671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7C0C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AC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8D0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7AE2AB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FAA8A8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6FD28FEF" w14:textId="77777777">
        <w:tc>
          <w:tcPr>
            <w:tcW w:w="15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27B" w14:textId="77777777" w:rsidR="003F5F0D" w:rsidRDefault="003406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раздел 3. Элементы современного танца 70 часов</w:t>
            </w:r>
          </w:p>
        </w:tc>
      </w:tr>
      <w:tr w:rsidR="003F5F0D" w14:paraId="0380923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A933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0009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6C7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A8E8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3.1.1.Джаз. Разновидности.</w:t>
            </w:r>
            <w:r>
              <w:rPr>
                <w:spacing w:val="-2"/>
                <w:sz w:val="24"/>
                <w:szCs w:val="24"/>
              </w:rPr>
              <w:t xml:space="preserve"> Разучивание первой части танцевальной </w:t>
            </w:r>
            <w:r>
              <w:rPr>
                <w:spacing w:val="-1"/>
                <w:sz w:val="24"/>
                <w:szCs w:val="24"/>
              </w:rPr>
              <w:t>композиции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B56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2A8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3FE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9B9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0648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E01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5D1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E97546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E8DDDBD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143DAB8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6FA3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8BA8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84C3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F287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3.1.2.Джаз. Разновидности.</w:t>
            </w:r>
            <w:r>
              <w:rPr>
                <w:spacing w:val="-2"/>
                <w:sz w:val="24"/>
                <w:szCs w:val="24"/>
              </w:rPr>
              <w:t xml:space="preserve"> Разучивание первой части танцевальной </w:t>
            </w:r>
            <w:r>
              <w:rPr>
                <w:spacing w:val="-1"/>
                <w:sz w:val="24"/>
                <w:szCs w:val="24"/>
              </w:rPr>
              <w:t>композиции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D5A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FCE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0674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767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9E41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25B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B75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0ECF503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2460BC0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CA7E68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222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A1B8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7FA0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3D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3.2.</w:t>
            </w:r>
            <w:r>
              <w:rPr>
                <w:spacing w:val="-2"/>
                <w:sz w:val="24"/>
                <w:szCs w:val="24"/>
              </w:rPr>
              <w:t xml:space="preserve">Классический джаз. Основы. Разучивание первой части танцевальной </w:t>
            </w:r>
            <w:r>
              <w:rPr>
                <w:spacing w:val="-1"/>
                <w:sz w:val="24"/>
                <w:szCs w:val="24"/>
              </w:rPr>
              <w:t xml:space="preserve">композиции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19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0FB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A47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346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AA7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D1D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B81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1B5D15E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D1F1650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32466C8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F533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5758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7BC4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40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3.3.</w:t>
            </w:r>
            <w:r>
              <w:rPr>
                <w:spacing w:val="-2"/>
                <w:sz w:val="24"/>
                <w:szCs w:val="24"/>
              </w:rPr>
              <w:t xml:space="preserve">Классический джаз. Основы. Повторение первой части и разучивание второго </w:t>
            </w:r>
            <w:r>
              <w:rPr>
                <w:sz w:val="24"/>
                <w:szCs w:val="24"/>
              </w:rPr>
              <w:t xml:space="preserve">фрагмента танца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1DE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E71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AA4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444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0510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0E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038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9B50DF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1E53C4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508B14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2142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B81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A42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A3E9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3.4.Классический джаз. Основы. Второй фрагмент. Изучение третьего фрагмента </w:t>
            </w:r>
            <w:r>
              <w:rPr>
                <w:sz w:val="24"/>
                <w:szCs w:val="24"/>
              </w:rPr>
              <w:t xml:space="preserve">танцевальной композиции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E26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A10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FBF0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F0F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1836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996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9AD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2B3762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9C7E77E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665C8BB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EB5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57BE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9E0B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455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3.5.</w:t>
            </w:r>
            <w:r>
              <w:rPr>
                <w:spacing w:val="-2"/>
                <w:sz w:val="24"/>
                <w:szCs w:val="24"/>
              </w:rPr>
              <w:t xml:space="preserve">Классический джаз. Основы. </w:t>
            </w:r>
            <w:r>
              <w:rPr>
                <w:spacing w:val="-2"/>
                <w:sz w:val="24"/>
                <w:szCs w:val="24"/>
              </w:rPr>
              <w:lastRenderedPageBreak/>
              <w:t xml:space="preserve">Отработка сложных движений и различных </w:t>
            </w:r>
            <w:r>
              <w:rPr>
                <w:sz w:val="24"/>
                <w:szCs w:val="24"/>
              </w:rPr>
              <w:t>рисунков танца (перестроений).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970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закрепления и </w:t>
            </w:r>
            <w:r>
              <w:rPr>
                <w:sz w:val="24"/>
                <w:szCs w:val="24"/>
              </w:rPr>
              <w:lastRenderedPageBreak/>
              <w:t>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BA3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6477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CD0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4A78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дружбы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E5A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Пособия по хо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реографии,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7F3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СТК1</w:t>
            </w:r>
          </w:p>
          <w:p w14:paraId="682FBC9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A61D60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КЛС3</w:t>
            </w:r>
          </w:p>
        </w:tc>
      </w:tr>
      <w:tr w:rsidR="003F5F0D" w14:paraId="5090724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5FD3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DE1C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EECF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861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-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3.6.Совершенствование навыков классического джаза. Второй фрагмент. Изучение третьего фрагмента </w:t>
            </w:r>
            <w:r>
              <w:rPr>
                <w:sz w:val="24"/>
                <w:szCs w:val="24"/>
              </w:rPr>
              <w:t xml:space="preserve">танцевальной композиции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FF6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2CE4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FBF2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59F1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4307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1A2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A70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3F8B03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68CBF3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7BEC653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EAB4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4DE3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FA9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A15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-120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3.7.1.</w:t>
            </w:r>
            <w:r>
              <w:rPr>
                <w:spacing w:val="-2"/>
                <w:sz w:val="24"/>
                <w:szCs w:val="24"/>
              </w:rPr>
              <w:t xml:space="preserve">Совершенствование навыков классического джаза .Отработка сложных движений и различных </w:t>
            </w:r>
            <w:r>
              <w:rPr>
                <w:spacing w:val="-1"/>
                <w:sz w:val="24"/>
                <w:szCs w:val="24"/>
              </w:rPr>
              <w:t>рисунков танца (перестроений).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161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152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0D6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DD8B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F04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5E4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539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26259A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215DDD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6C2D7E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5DF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949F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DDF9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97B6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-120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3.7.2.</w:t>
            </w:r>
            <w:r>
              <w:rPr>
                <w:spacing w:val="-2"/>
                <w:sz w:val="24"/>
                <w:szCs w:val="24"/>
              </w:rPr>
              <w:t xml:space="preserve">Совершенствование навыков классического джаза .Отработка сложных движений и различных </w:t>
            </w:r>
            <w:r>
              <w:rPr>
                <w:spacing w:val="-1"/>
                <w:sz w:val="24"/>
                <w:szCs w:val="24"/>
              </w:rPr>
              <w:t>рисунков танца (перестроений).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D8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164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88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314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5E44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18A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1F6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FCE55E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9C1D5A3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7485825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9A89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A44A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733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43A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3.8.Повторение всей танцевальной композиции под </w:t>
            </w:r>
            <w:r>
              <w:rPr>
                <w:sz w:val="24"/>
                <w:szCs w:val="24"/>
              </w:rPr>
              <w:t>музыку, передавая характер танца.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151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134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A724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D3B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D454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45C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A92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880CF5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09EBB5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286C2AC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B56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AC55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EF1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1035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3.9.1.Основы бродвейского джаза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6DC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A7A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CAD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786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9B0C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0BD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902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4273A3E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9637AD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2FC877A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CF43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9154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349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5EBA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3.9.2.</w:t>
            </w:r>
            <w:r>
              <w:rPr>
                <w:spacing w:val="-2"/>
                <w:sz w:val="24"/>
                <w:szCs w:val="24"/>
              </w:rPr>
              <w:t>Основы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A6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B50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AA15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A79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танцевальной композиции.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36E2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дружбы и взаимопомощи в танцевальном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7D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CF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22D74B5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8730661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1B6A8FE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09C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800A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7C41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99F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3.9.3.</w:t>
            </w:r>
            <w:r>
              <w:rPr>
                <w:spacing w:val="-2"/>
                <w:sz w:val="24"/>
                <w:szCs w:val="24"/>
              </w:rPr>
              <w:t>Основы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5B3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FED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431E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48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танцевальной композиции.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4648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1F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10F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37E6C7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414C231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29163E4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F419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4591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CAC8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535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3.9.4.Основы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5831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260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5076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77E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танцевальной композиции.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2212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E7E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665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88251D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A8AC78D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499E3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B2EF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05AC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84D3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7363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3.9.5.Основы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638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CFB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CB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F98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базовых движений современного танца.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F90D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0EE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A6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572B90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D2FFA1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2A5F1B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5AF9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7B5A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E403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30F7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3.10.1.Разучивание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408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823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458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4C2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базовых движений современного танца.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FEB1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37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C2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A3237C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3933D5E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2F9C4E6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375A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35C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364C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C1F8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3.10.2.Разучивание 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486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1E7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97A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6E9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базовых движений современного танца.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56C3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409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F0B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46906D0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DB26368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E49E5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3D35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DE80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33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5353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3.10.3.Разучивание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4F6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CBE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7B4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85B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базовых движений танцевального шоу.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DAC1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021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BD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752436C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955DE9D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6D286CB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4A7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7AB4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43F2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83BE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3.10.4.Разучивание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7E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6F8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F3E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91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базовых движений танцевального шоу.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1895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E9F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E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A8A20C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0191431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55033A9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D5A4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3C5B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3F8C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A292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3.10.5.Разучивание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842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4A4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50EB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0EC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второй части танцевальной композиции.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C61A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BD2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FFD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ТК2</w:t>
            </w:r>
          </w:p>
          <w:p w14:paraId="1AF910F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00C5AC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AC58FB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8D52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7F6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223B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F16D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3.10.6.Разучивание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9AB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08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0E03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6E8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второй части танцевальной композиции.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A23C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CC8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7D9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71BF9B5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EB7585B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1BF0FDC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7EED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D385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5CA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7692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  <w:highlight w:val="yellow"/>
              </w:rPr>
            </w:pPr>
            <w:r>
              <w:rPr>
                <w:spacing w:val="-2"/>
                <w:sz w:val="24"/>
                <w:szCs w:val="24"/>
              </w:rPr>
              <w:t xml:space="preserve">3.11.Повторение первой части и изучение второй </w:t>
            </w:r>
            <w:r>
              <w:rPr>
                <w:spacing w:val="-1"/>
                <w:sz w:val="24"/>
                <w:szCs w:val="24"/>
              </w:rPr>
              <w:t>заключительной части под музыку.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A68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E9F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DA81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EC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второй части танцевальной композиции.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12C0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21A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39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22EBE3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6433910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E78A88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C91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B65A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B39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DF0F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3.12.1.</w:t>
            </w:r>
            <w:r>
              <w:rPr>
                <w:spacing w:val="-2"/>
                <w:sz w:val="24"/>
                <w:szCs w:val="24"/>
              </w:rPr>
              <w:t xml:space="preserve">Работа на сцене. </w:t>
            </w:r>
            <w:r>
              <w:rPr>
                <w:spacing w:val="-1"/>
                <w:sz w:val="24"/>
                <w:szCs w:val="24"/>
              </w:rPr>
              <w:t>Повторение танцевальных композиций.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FA3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2F6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30B9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CC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второй части танцевальной композиции.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6438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31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653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8F3FD7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34F90F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773D37C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F166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D97B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3FA3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DFE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3.12.2.Работа на сцене. </w:t>
            </w:r>
            <w:r>
              <w:rPr>
                <w:spacing w:val="-1"/>
                <w:sz w:val="24"/>
                <w:szCs w:val="24"/>
              </w:rPr>
              <w:t>Повторение танцевальных композиций.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6194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4F7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D3A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D3B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третьей части танцевальной композиции.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182D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6A9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E59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5448C1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1BE93EA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58D416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7083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61374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1605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963A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3.12.3.Работа на сцене. </w:t>
            </w:r>
            <w:r>
              <w:rPr>
                <w:spacing w:val="-1"/>
                <w:sz w:val="24"/>
                <w:szCs w:val="24"/>
              </w:rPr>
              <w:t>Повторение танцевальных композиций.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3C2A" w14:textId="77777777" w:rsidR="003F5F0D" w:rsidRDefault="003406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CBF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5DE6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24B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третьей части танцевальной композиции.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1484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C1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E38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311971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4DDA199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6A19E3F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A15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6760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699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F81D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3.12.4.</w:t>
            </w:r>
            <w:r>
              <w:rPr>
                <w:spacing w:val="-2"/>
                <w:sz w:val="24"/>
                <w:szCs w:val="24"/>
              </w:rPr>
              <w:t xml:space="preserve">Работа на сцене. </w:t>
            </w:r>
            <w:r>
              <w:rPr>
                <w:spacing w:val="-1"/>
                <w:sz w:val="24"/>
                <w:szCs w:val="24"/>
              </w:rPr>
              <w:t>Повторение танцевальных композиций.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28BB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709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1958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046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третьей части танцевальной композиции.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A64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F6E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464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6909CC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4DC7FA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E99A9A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3A57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A23F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7C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4B7C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3.13.1.Разучивание </w:t>
            </w:r>
            <w:r>
              <w:rPr>
                <w:spacing w:val="-2"/>
                <w:sz w:val="24"/>
                <w:szCs w:val="24"/>
              </w:rPr>
              <w:lastRenderedPageBreak/>
              <w:t xml:space="preserve">танца с применением декораций и </w:t>
            </w:r>
            <w:r>
              <w:rPr>
                <w:spacing w:val="-1"/>
                <w:sz w:val="24"/>
                <w:szCs w:val="24"/>
              </w:rPr>
              <w:t>реквизита.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A4C0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</w:t>
            </w:r>
            <w:r>
              <w:rPr>
                <w:sz w:val="24"/>
                <w:szCs w:val="24"/>
              </w:rPr>
              <w:lastRenderedPageBreak/>
              <w:t>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FEE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472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C04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>
              <w:rPr>
                <w:sz w:val="24"/>
                <w:szCs w:val="24"/>
              </w:rPr>
              <w:lastRenderedPageBreak/>
              <w:t>третьей части танцевальной композиции.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F701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C19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EC1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СТК1</w:t>
            </w:r>
          </w:p>
          <w:p w14:paraId="26AC518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ИК3</w:t>
            </w:r>
          </w:p>
          <w:p w14:paraId="3BC1A311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88728F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CE4C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00BA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01E5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B489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3.13.2.</w:t>
            </w:r>
            <w:r>
              <w:rPr>
                <w:spacing w:val="-2"/>
                <w:sz w:val="24"/>
                <w:szCs w:val="24"/>
              </w:rPr>
              <w:t>Разучивание танца с применением декораций и реквизита.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DFD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D62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5F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088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2A7C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6E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775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92E02A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5285D11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066D27F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A89A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2E9D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E640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2813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3.14.1.Постановка танцевальной композиции на основе элементов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407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2D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61B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A0B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A5DB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BBC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30B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4120B6E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F15125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76681FD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D7F9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34B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02D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A7B5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3.14.2.</w:t>
            </w:r>
            <w:r>
              <w:rPr>
                <w:spacing w:val="-2"/>
                <w:sz w:val="24"/>
                <w:szCs w:val="24"/>
              </w:rPr>
              <w:t>Постановка танцевальной композиции на основе элементов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B94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894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09E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146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58D7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EF4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08A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6C70C4F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D40B4E2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4E302DF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3780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EC9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997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A86B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3.14.3.Постановка танцевальной композиции на основе элементов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06B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297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C6C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96E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1B7F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96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7CC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7ACEACE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5CB956C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52B82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65DA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01F1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3084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0C66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3.13.4.Постановка танцевальной композиции на основе элементов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73B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9C2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9DF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EFD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0C0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89D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0F7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1F7EBD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F1FE1F0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A13FC4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A801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5F21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8AB7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5C09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3.14.5.</w:t>
            </w:r>
            <w:r>
              <w:rPr>
                <w:spacing w:val="-2"/>
                <w:sz w:val="24"/>
                <w:szCs w:val="24"/>
              </w:rPr>
              <w:t>Постановка танцевальной композиции на основе элементов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8A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293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F40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5EF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4E27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0F1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1A1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F5D9C2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53B96C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69BE42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FB3F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765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4C10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D4D6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3.14.6.</w:t>
            </w:r>
            <w:r>
              <w:rPr>
                <w:spacing w:val="-2"/>
                <w:sz w:val="24"/>
                <w:szCs w:val="24"/>
              </w:rPr>
              <w:t xml:space="preserve">Постановка танцевальной </w:t>
            </w:r>
            <w:r>
              <w:rPr>
                <w:spacing w:val="-2"/>
                <w:sz w:val="24"/>
                <w:szCs w:val="24"/>
              </w:rPr>
              <w:lastRenderedPageBreak/>
              <w:t>композиции на основе элементов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D31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закрепления и </w:t>
            </w:r>
            <w:r>
              <w:rPr>
                <w:sz w:val="24"/>
                <w:szCs w:val="24"/>
              </w:rPr>
              <w:lastRenderedPageBreak/>
              <w:t>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A9F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7B68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4476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танцевальной </w:t>
            </w:r>
            <w:r>
              <w:rPr>
                <w:sz w:val="24"/>
                <w:szCs w:val="24"/>
              </w:rPr>
              <w:lastRenderedPageBreak/>
              <w:t>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A1F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дружбы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взаимопомощи в танцевальном коллект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DD7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хореографии,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434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УПК1</w:t>
            </w:r>
          </w:p>
          <w:p w14:paraId="011FE09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EF7E1BD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КЛС3</w:t>
            </w:r>
          </w:p>
        </w:tc>
      </w:tr>
      <w:tr w:rsidR="003F5F0D" w14:paraId="6352198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99D1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2D05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D5F9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A407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3.14.7.Постановка танцевальной композиции на основе элементов бродвейского джаза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49A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675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20E4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8BB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0DD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588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76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4B6656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45DF378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561B14B" w14:textId="77777777">
        <w:tc>
          <w:tcPr>
            <w:tcW w:w="15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850A" w14:textId="77777777" w:rsidR="003F5F0D" w:rsidRDefault="003406D3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раздел 4. Элементы 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>Free</w:t>
            </w:r>
            <w:r>
              <w:rPr>
                <w:b/>
                <w:spacing w:val="-2"/>
                <w:sz w:val="28"/>
                <w:szCs w:val="28"/>
              </w:rPr>
              <w:t>-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>show</w:t>
            </w:r>
            <w:r>
              <w:rPr>
                <w:b/>
                <w:spacing w:val="-2"/>
                <w:sz w:val="28"/>
                <w:szCs w:val="28"/>
              </w:rPr>
              <w:t xml:space="preserve"> – 16 часов</w:t>
            </w:r>
          </w:p>
        </w:tc>
      </w:tr>
      <w:tr w:rsidR="003F5F0D" w14:paraId="79616A1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49DD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D5EE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9A6B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B911" w14:textId="77777777" w:rsidR="003F5F0D" w:rsidRDefault="003406D3">
            <w:pPr>
              <w:shd w:val="clear" w:color="FFFFFF" w:fill="FFFFFF"/>
              <w:ind w:right="-12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  <w:r>
              <w:rPr>
                <w:sz w:val="24"/>
                <w:szCs w:val="24"/>
                <w:lang w:val="en-US"/>
              </w:rPr>
              <w:t>Free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pacing w:val="-2"/>
                <w:sz w:val="24"/>
                <w:szCs w:val="24"/>
              </w:rPr>
              <w:t>. Элементы гимнастики, различные захваты.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6B82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4C1E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F856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C220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1906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B50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89B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40BBDF9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27C65FE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2D0C333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8DCA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C523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5EB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CF5F" w14:textId="77777777" w:rsidR="003F5F0D" w:rsidRDefault="003406D3">
            <w:pPr>
              <w:shd w:val="clear" w:color="FFFFFF" w:fill="FFFFFF"/>
              <w:ind w:right="-12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  <w:r>
              <w:rPr>
                <w:sz w:val="24"/>
                <w:szCs w:val="24"/>
                <w:lang w:val="en-US"/>
              </w:rPr>
              <w:t>Free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pacing w:val="-2"/>
                <w:sz w:val="24"/>
                <w:szCs w:val="24"/>
              </w:rPr>
              <w:t>. Элементы гимнастики, различные захваты.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6C7E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F6B7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9541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E974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F750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85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C45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0BBA14E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CC1ACB9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65A72A6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72B7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BC23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0C8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6320" w14:textId="77777777" w:rsidR="003F5F0D" w:rsidRDefault="003406D3">
            <w:pPr>
              <w:shd w:val="clear" w:color="FFFFFF" w:fill="FFFFFF"/>
              <w:ind w:right="-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4.2.1.Разучить композицию с элементами Street dance show.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9DA9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Занятие формирования умений и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50D6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DF8F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452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62C1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1A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025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251C8AF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30AF00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0D68A48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FCBE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9EAA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E1A7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A23A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-120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4.2.2.</w:t>
            </w:r>
            <w:r>
              <w:rPr>
                <w:spacing w:val="-2"/>
                <w:sz w:val="24"/>
                <w:szCs w:val="24"/>
              </w:rPr>
              <w:t>Разучить композицию с элементами Street dance show.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6DC0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4121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7BC8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9DF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05BE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0AE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720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EE22C4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5C90F9D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C54682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5BC9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DCD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5ED3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CE72" w14:textId="77777777" w:rsidR="003F5F0D" w:rsidRDefault="003406D3">
            <w:pPr>
              <w:shd w:val="clear" w:color="FFFFFF" w:fill="FFFFFF"/>
              <w:ind w:right="-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4.3.1.Продолжение разучивание композиции с элементами </w:t>
            </w:r>
            <w:r>
              <w:rPr>
                <w:spacing w:val="-1"/>
                <w:sz w:val="24"/>
                <w:szCs w:val="24"/>
                <w:lang w:val="en-US"/>
              </w:rPr>
              <w:t>Free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  <w:lang w:val="en-US"/>
              </w:rPr>
              <w:t>show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C6C0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9DB4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FE0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1AA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26ED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28C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D4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DEBDCE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C866EC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31FC39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E832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7AC1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337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321" w14:textId="77777777" w:rsidR="003F5F0D" w:rsidRDefault="003406D3">
            <w:pPr>
              <w:shd w:val="clear" w:color="FFFFFF" w:fill="FFFFFF"/>
              <w:ind w:right="-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4.3.2.</w:t>
            </w:r>
            <w:r>
              <w:rPr>
                <w:spacing w:val="-2"/>
                <w:sz w:val="24"/>
                <w:szCs w:val="24"/>
              </w:rPr>
              <w:t xml:space="preserve">Продолжение разучивание композиции с элементами </w:t>
            </w:r>
            <w:r>
              <w:rPr>
                <w:spacing w:val="-1"/>
                <w:sz w:val="24"/>
                <w:szCs w:val="24"/>
                <w:lang w:val="en-US"/>
              </w:rPr>
              <w:t>Free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  <w:lang w:val="en-US"/>
              </w:rPr>
              <w:t>show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7423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32F6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F5D0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C5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06B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316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D87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FFE3E5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7AA80E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D2186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F92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66A4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C45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918F" w14:textId="77777777" w:rsidR="003F5F0D" w:rsidRDefault="003406D3">
            <w:pPr>
              <w:shd w:val="clear" w:color="FFFFFF" w:fill="FFFFFF"/>
              <w:ind w:right="-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4.3.3.Продолжение разучивание композиции с элементами </w:t>
            </w:r>
            <w:r>
              <w:rPr>
                <w:spacing w:val="-1"/>
                <w:sz w:val="24"/>
                <w:szCs w:val="24"/>
                <w:lang w:val="en-US"/>
              </w:rPr>
              <w:t>Free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  <w:lang w:val="en-US"/>
              </w:rPr>
              <w:t>show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E128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9CF1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821F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E6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02EF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728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678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5349E2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EA2F86F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01CBCB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5814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ED96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DC21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3F0" w14:textId="77777777" w:rsidR="003F5F0D" w:rsidRDefault="003406D3">
            <w:pPr>
              <w:shd w:val="clear" w:color="FFFFFF" w:fill="FFFFFF"/>
              <w:ind w:right="-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4.3.4.</w:t>
            </w:r>
            <w:r>
              <w:rPr>
                <w:spacing w:val="-2"/>
                <w:sz w:val="24"/>
                <w:szCs w:val="24"/>
              </w:rPr>
              <w:t xml:space="preserve">Продолжение разучивание композиции с элементами </w:t>
            </w:r>
            <w:r>
              <w:rPr>
                <w:spacing w:val="-1"/>
                <w:sz w:val="24"/>
                <w:szCs w:val="24"/>
                <w:lang w:val="en-US"/>
              </w:rPr>
              <w:t>Free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  <w:lang w:val="en-US"/>
              </w:rPr>
              <w:t>show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2FA2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44B4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61C5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74C5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77DE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525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CE5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2EBCD6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B33DFC8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5CD06C8" w14:textId="77777777">
        <w:tc>
          <w:tcPr>
            <w:tcW w:w="15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C59D" w14:textId="77777777" w:rsidR="003F5F0D" w:rsidRDefault="003406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раздел 5. 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>Pop</w:t>
            </w:r>
            <w:r>
              <w:rPr>
                <w:b/>
                <w:spacing w:val="-2"/>
                <w:sz w:val="28"/>
                <w:szCs w:val="28"/>
              </w:rPr>
              <w:t>-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>dance</w:t>
            </w:r>
            <w:r>
              <w:rPr>
                <w:b/>
                <w:spacing w:val="-2"/>
                <w:sz w:val="28"/>
                <w:szCs w:val="28"/>
              </w:rPr>
              <w:t xml:space="preserve"> (эстрадное шоу). 30 часов</w:t>
            </w:r>
          </w:p>
        </w:tc>
      </w:tr>
      <w:tr w:rsidR="003F5F0D" w14:paraId="1BDB6CC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EBF6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E3D3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5D8C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9E86" w14:textId="77777777" w:rsidR="003F5F0D" w:rsidRDefault="003406D3">
            <w:pPr>
              <w:pStyle w:val="a4"/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5.1.1.Характеристика стиля </w:t>
            </w:r>
            <w:r>
              <w:rPr>
                <w:sz w:val="24"/>
                <w:szCs w:val="24"/>
                <w:lang w:val="en-US"/>
              </w:rPr>
              <w:t>pop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>. Разновидности.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4C47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1237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9A55" w14:textId="77777777" w:rsidR="003F5F0D" w:rsidRDefault="003F5F0D">
            <w:pPr>
              <w:ind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53E5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47B1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2BE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947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FAC230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9C95554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5D6539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F266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8004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9497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400A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5.1.2.</w:t>
            </w:r>
            <w:r>
              <w:rPr>
                <w:sz w:val="24"/>
                <w:szCs w:val="24"/>
              </w:rPr>
              <w:t>Характеристика стиля pop-dance. Разновидности.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C203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A2AA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28BA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0AA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6C1D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4A6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68A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59138AB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DBE022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2ED8C9B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30CB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857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A030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4FD8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5.2.1.Рop-dance. Основные движения стиля кан-кан.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D55A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разучивание.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CD44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6EF0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C0BB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415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3DB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057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0F9FC53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F5D06BF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5745CB2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7254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4D0F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56E5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78FD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5.2.2.Рop-dance. Основные движения стиля кан-кан.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E08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разучивание.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06F1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23D1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E1B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0CB0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824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669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759F858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3D32BD9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5290F3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1853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1EA9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674C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956B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5.3.1.</w:t>
            </w:r>
            <w:r>
              <w:rPr>
                <w:sz w:val="24"/>
                <w:szCs w:val="24"/>
              </w:rPr>
              <w:t>Разучивание танца в стиле Кан-кан.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64D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A5F0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CA58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9D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F93B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443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E95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195BC4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863BBD1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BE97CB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6CC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D919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234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8CE4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5.3.2.Разучивание танца в стиле Кан-кан.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E52A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4A09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0392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031B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0172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35B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F23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4806E7D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BF833D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BFD3A2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9E5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5C1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2BE3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6028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5.3.3.</w:t>
            </w:r>
            <w:r>
              <w:rPr>
                <w:sz w:val="24"/>
                <w:szCs w:val="24"/>
              </w:rPr>
              <w:t>Разучивание танца в стиле Кан-кан.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BD51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DA6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BF40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BAD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939D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A8C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C3B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9BE332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0BC1EFA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28C853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CFC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AD6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0E6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7804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5.3.4.</w:t>
            </w:r>
            <w:r>
              <w:rPr>
                <w:sz w:val="24"/>
                <w:szCs w:val="24"/>
              </w:rPr>
              <w:t>Разучивание танца в стиле Кан-кан.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F411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602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8FA8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ED4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C769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E25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B2E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7C62B0C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124242B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616E9F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C26F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2F74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98F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A37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5.4.1.</w:t>
            </w:r>
            <w:r>
              <w:rPr>
                <w:sz w:val="24"/>
                <w:szCs w:val="24"/>
              </w:rPr>
              <w:t xml:space="preserve">Повторение танца Кан-кан. Разучивание основных движений Бразильского карнавала.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8D78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D9E6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28AC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1271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F96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B51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1C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43B4CB7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9EF8D93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78B91BA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617A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78BF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6C4D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C38E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5.4.2.Повторение танца </w:t>
            </w:r>
            <w:r>
              <w:rPr>
                <w:sz w:val="24"/>
                <w:szCs w:val="24"/>
              </w:rPr>
              <w:lastRenderedPageBreak/>
              <w:t>Кан-кан. Разучивание основных движений Бразильского карнавала.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E28C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</w:t>
            </w:r>
            <w:r>
              <w:rPr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E509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4B61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C286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lastRenderedPageBreak/>
              <w:t>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2F2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AD3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DC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СТК1</w:t>
            </w:r>
          </w:p>
          <w:p w14:paraId="77130AC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УПК1</w:t>
            </w:r>
          </w:p>
          <w:p w14:paraId="3092544F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59448C9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EBD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D5BA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CECB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1E82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5.4.3.</w:t>
            </w:r>
            <w:r>
              <w:rPr>
                <w:sz w:val="24"/>
                <w:szCs w:val="24"/>
              </w:rPr>
              <w:t>Повторение танца Кан-кан. Разучивание основных движений Бразильского карнавала.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61E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1563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2D71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FD8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D83A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DFE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12B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4913AFE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34F037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212311F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B56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618D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E6F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FD73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5.4.4.Повторение танца Кан-кан. Разучивание основных движений Бразильского карнавала.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F64D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Контрльное итоговое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B36D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3310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DE2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Выступление. Применение полученных знаний на практике.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5DCF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928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5E6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1350281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51F699B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4419956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C1D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24E4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2F4C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42D0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5.4.5.</w:t>
            </w:r>
            <w:r>
              <w:rPr>
                <w:sz w:val="24"/>
                <w:szCs w:val="24"/>
              </w:rPr>
              <w:t>Повторение танца Кан-кан. Разучивание основных движений Бразильского карнавала.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F4FC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5610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A105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046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9C43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717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7B6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0D136D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53101AA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508D182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3E33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03B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7CFC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A7A9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5.5.1.Повторение Кан-кана и Бразильского карнавального искусства.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EF9C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1F1E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AE05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D3C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4A97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5FC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C50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48C8B42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6B3F364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CF0C99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34F5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07BF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67D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0E15" w14:textId="77777777" w:rsidR="003F5F0D" w:rsidRDefault="003406D3">
            <w:pPr>
              <w:pStyle w:val="a4"/>
              <w:ind w:right="-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5.5.2.</w:t>
            </w:r>
            <w:r>
              <w:rPr>
                <w:sz w:val="24"/>
                <w:szCs w:val="24"/>
              </w:rPr>
              <w:t>Повторение Кан-кана и Бразильского карнавального искусства.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128B" w14:textId="77777777" w:rsidR="003F5F0D" w:rsidRDefault="003406D3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34F" w14:textId="77777777" w:rsidR="003F5F0D" w:rsidRDefault="003406D3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DE5B" w14:textId="77777777" w:rsidR="003F5F0D" w:rsidRDefault="003F5F0D">
            <w:pPr>
              <w:ind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2F0A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4E47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C3B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5AF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41B8A04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2E882DA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2D638286" w14:textId="77777777">
        <w:tc>
          <w:tcPr>
            <w:tcW w:w="15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DBB6" w14:textId="77777777" w:rsidR="003F5F0D" w:rsidRDefault="003406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pacing w:val="-2"/>
                <w:sz w:val="28"/>
                <w:szCs w:val="28"/>
              </w:rPr>
              <w:t>раздел 6. Танцевально-художественная работа. 30 часов</w:t>
            </w:r>
          </w:p>
        </w:tc>
      </w:tr>
      <w:tr w:rsidR="003F5F0D" w14:paraId="47AEA44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2B5D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3831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462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D5FA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6.1.1.Отработка танцевальных связок перед зеркалом, эмоции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BE2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7C7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34F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24C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танцевальной композиции, применение </w:t>
            </w:r>
            <w:r>
              <w:rPr>
                <w:sz w:val="24"/>
                <w:szCs w:val="24"/>
              </w:rPr>
              <w:lastRenderedPageBreak/>
              <w:t>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F39E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дружбы и взаимопомощи в танцевальном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BB0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7D0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D6B6AD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CEEFEB9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03843C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CE14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BA04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4A1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11BA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6.1.2.Отработка танцевальных связок перед зеркалом, эмоции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B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8DA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2587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734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20D9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F095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767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822BA7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758AED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5EAB328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E7D4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8A0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7F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C9B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6.1.3.Отработка танцевальных связок перед зеркалом, эмоции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A549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A63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EE90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EEF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6B38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0AC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459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D1668A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FBA73A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4EF3164C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2A8463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6BD6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BE82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4B7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FFC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</w:t>
            </w:r>
            <w:r>
              <w:rPr>
                <w:sz w:val="24"/>
                <w:szCs w:val="24"/>
              </w:rPr>
              <w:t>Отработка танцевальных связок перед зеркалом, эмоции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387A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5DF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7932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352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DA28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366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E43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14:paraId="6286EC1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D1D2884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2C06FF6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918D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1C09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3532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93B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6.1.5.Отработка танцевальных связок перед зеркалом, эмоции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763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0D6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D93A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5C9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C501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ACA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5A4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2684368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92DC5B8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6CB5A2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1146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071C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1CAF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2D0E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6.2.1.Работа на сцене с реквизитом и декорациями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56D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41F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66DD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06BA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A43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4B2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DBD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468E9C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7DD37E2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569B57B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F56B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2CCE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B61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F603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  <w:r>
              <w:rPr>
                <w:sz w:val="24"/>
                <w:szCs w:val="24"/>
              </w:rPr>
              <w:t>Работа на сцене с реквизитом и декорациями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A084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B01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8EF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F610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танцевальной композиции, применение </w:t>
            </w:r>
            <w:r>
              <w:rPr>
                <w:sz w:val="24"/>
                <w:szCs w:val="24"/>
              </w:rPr>
              <w:lastRenderedPageBreak/>
              <w:t>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ACCA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дружбы и взаимопомощи в танцевальном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873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Пособия по хореографии, флешка, диски, муз.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2DE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24B10D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4D12593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777D475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CC2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6179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59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CF4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6.2.3.Работа на сцене с реквизитом и декорациями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B493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473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E9D5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71B6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2B15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A7E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630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AF98F3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2F6F763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2EE2864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8FAE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FD86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F196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DF3B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6.2.4.</w:t>
            </w:r>
            <w:r>
              <w:rPr>
                <w:sz w:val="24"/>
                <w:szCs w:val="24"/>
              </w:rPr>
              <w:t>Работа на сцене с реквизитом и декорациями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CF2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контрольное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A4AE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4495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E9C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9B4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FC8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254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B0E0B4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4D29D1F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70F0AF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2239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8ADE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AF3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B111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6.2.5.Работа на сцене с реквизитом и декорациями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75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6F3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E733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754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1841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724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8AA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0B0EA1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E121728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EF438F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4664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A4E9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551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07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6.2.6.</w:t>
            </w:r>
            <w:r>
              <w:rPr>
                <w:sz w:val="24"/>
                <w:szCs w:val="24"/>
              </w:rPr>
              <w:t>Работа на сцене с реквизитом и декорациями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4A0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331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F8CF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F5E9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EE3E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B17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0BB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940AF1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189CFC4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155DF6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4BDF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0729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81A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AD3D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6.3.1.Работа над перестроениями в танце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E81F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F1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FF5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FF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E96A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C7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691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84B494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B4641C4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77839A7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8581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66ED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2B29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A3CD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6.3.2.Работа над перестроениями в танце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DC7F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B2A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90B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DE1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3779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FC1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D89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3C944D4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065ABFC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05A615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CE3A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C2D3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358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4041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6.4.1.</w:t>
            </w: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</w:rPr>
              <w:lastRenderedPageBreak/>
              <w:t>перестроениями в танце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FC3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</w:t>
            </w:r>
            <w:r>
              <w:rPr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AF7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330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</w:t>
            </w:r>
            <w:r>
              <w:rPr>
                <w:sz w:val="24"/>
                <w:szCs w:val="24"/>
              </w:rPr>
              <w:lastRenderedPageBreak/>
              <w:t xml:space="preserve">танцора на сцене. Рассказ. 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B834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sz w:val="24"/>
                <w:szCs w:val="24"/>
              </w:rPr>
              <w:lastRenderedPageBreak/>
              <w:t>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92FD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9D3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643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КЛС3</w:t>
            </w:r>
          </w:p>
          <w:p w14:paraId="7BDFCF7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ПК1</w:t>
            </w:r>
          </w:p>
          <w:p w14:paraId="54273CF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443131F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1462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BBE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65F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645A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6.4.2.Работа над перестроениями в танце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A25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C98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815B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722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F453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50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ED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1F1B0E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01C2E83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063EFC6" w14:textId="77777777">
        <w:tc>
          <w:tcPr>
            <w:tcW w:w="15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50BB" w14:textId="77777777" w:rsidR="003F5F0D" w:rsidRDefault="003406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раздел 7. </w:t>
            </w:r>
            <w:r>
              <w:rPr>
                <w:b/>
                <w:sz w:val="28"/>
                <w:szCs w:val="28"/>
                <w:lang w:val="en-US"/>
              </w:rPr>
              <w:t>AFRO</w:t>
            </w:r>
            <w:r>
              <w:rPr>
                <w:b/>
                <w:sz w:val="28"/>
                <w:szCs w:val="28"/>
              </w:rPr>
              <w:t>. 36 часов</w:t>
            </w:r>
          </w:p>
        </w:tc>
      </w:tr>
      <w:tr w:rsidR="003F5F0D" w14:paraId="3873537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09A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AFD5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9A78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958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7.1.Правила безопасности и поведения в танцевальном зале. 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5750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529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F2A7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9FF4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0F5C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0D5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C96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EB3457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E7DBAC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39759E1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AB2B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526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4C0D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7A9E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EED1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A5A9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2727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614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CEF8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FAE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EA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17AFC4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62D788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6B744E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E53F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AA7D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7411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584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7.2.2.</w:t>
            </w:r>
            <w:r>
              <w:rPr>
                <w:sz w:val="24"/>
                <w:szCs w:val="24"/>
              </w:rPr>
              <w:t>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7DD0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6BA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DBE1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8CB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441B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C12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22F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705A7A5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A13DAA1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5ACE773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39C4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40AF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7BD4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1C2E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7.2.3.Основы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D1F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1F5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2297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59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69B7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4C6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CFE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5A98569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370007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260C4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978F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0237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4FE5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87E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7.2.4.Основы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8B6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Контрльное итоговое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8DF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C2C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4F5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Выступление. Применение </w:t>
            </w:r>
            <w:r>
              <w:rPr>
                <w:sz w:val="24"/>
                <w:szCs w:val="24"/>
              </w:rPr>
              <w:lastRenderedPageBreak/>
              <w:t>полученных знаний на практике.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7249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дружбы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29A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хореографии,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719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СТК1</w:t>
            </w:r>
          </w:p>
          <w:p w14:paraId="1E556EB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E865467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СТК2</w:t>
            </w:r>
          </w:p>
        </w:tc>
      </w:tr>
      <w:tr w:rsidR="003F5F0D" w14:paraId="33D9A4A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E8F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88F2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44F4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531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7.2.5.Основы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D9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7B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C4A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FE1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1791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F3A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858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7818CF93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AE02433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790873F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257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9ABDF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62CD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35AE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7.2.6.</w:t>
            </w:r>
            <w:r>
              <w:rPr>
                <w:sz w:val="24"/>
                <w:szCs w:val="24"/>
              </w:rPr>
              <w:t>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A9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1C06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C28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522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665F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65E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7B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7C9C33C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F7AE74F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7A652DF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1316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7281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69FA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715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7.3.1.Основы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ED9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B5E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6425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916B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95A2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209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6E2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691FA2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9375283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22145E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A71D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CE8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728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6E6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7.3.2.Основы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8654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170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A767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080B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796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21B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BD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4E22EC6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CD352EE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02E6C65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022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E8C9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D465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FD3C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7.3.3.Основы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B8C5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C77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B556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717F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D307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8EB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8EF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C08D33A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99C0E8B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18281F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856C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F5D73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CDC1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22B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7.3.4.Основы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B8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871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55AB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477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танцевальной композиции, применение актерского </w:t>
            </w:r>
            <w:r>
              <w:rPr>
                <w:sz w:val="24"/>
                <w:szCs w:val="24"/>
              </w:rPr>
              <w:lastRenderedPageBreak/>
              <w:t>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02AA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A7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BDA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B15CF9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EC9DF26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F3B92F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577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575E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A8E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F90C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7.3.5.Основы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1B92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A48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A071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0C8E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704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7FB8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727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383F0A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7B53EEC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FB55A7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EBA9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D908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8418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87C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7.3.6.Основы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B454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E3B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BE38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42E9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C9F3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38E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18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2D31C30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9146D63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76A9BCD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39FC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66AD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878D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0BD6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7.3.7.Основы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B8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F905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F986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792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719D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6BB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9FC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4F632E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40C4B18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3F5F0D" w14:paraId="26C91A7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9917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0FEB8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99E2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400D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7.3.8.Основы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2178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BE0D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12D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36EA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985B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C3E2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9370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63D3FD76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6AF8689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2A6A6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7298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DF481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D70D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CD90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7.4.1.8-10 связок под музыку, применяя стиль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DDDD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4E0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8B0D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E4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44A7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999B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882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37012161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16A69D1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3F5F0D" w14:paraId="41629B4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865D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765B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28FF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915C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7.4.2.</w:t>
            </w:r>
            <w:r>
              <w:rPr>
                <w:sz w:val="24"/>
                <w:szCs w:val="24"/>
              </w:rPr>
              <w:t>8-10 связок под музыку, применяя стиль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3E47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0B0C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C2B9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43F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танцевальной композиции, применение актерского </w:t>
            </w:r>
            <w:r>
              <w:rPr>
                <w:sz w:val="24"/>
                <w:szCs w:val="24"/>
              </w:rPr>
              <w:lastRenderedPageBreak/>
              <w:t>мастерства.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E1D6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BD7D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29B7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8CD525C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7DD5715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4E4C1061" w14:textId="77777777">
        <w:trPr>
          <w:trHeight w:val="2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5DD7" w14:textId="77777777" w:rsidR="003F5F0D" w:rsidRDefault="003F5F0D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8F9E4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722D" w14:textId="77777777" w:rsidR="003F5F0D" w:rsidRDefault="003F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F3BA" w14:textId="77777777" w:rsidR="003F5F0D" w:rsidRDefault="003406D3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7.5.Отчетный концерт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F611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концерт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FAA" w14:textId="77777777" w:rsidR="003F5F0D" w:rsidRDefault="0034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4F67" w14:textId="77777777" w:rsidR="003F5F0D" w:rsidRDefault="003F5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09AC" w14:textId="77777777" w:rsidR="003F5F0D" w:rsidRDefault="00340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изученного за год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CA7F" w14:textId="77777777" w:rsidR="003F5F0D" w:rsidRDefault="003406D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коллективе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11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CD2F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74EF65B4" w14:textId="77777777" w:rsidR="003F5F0D" w:rsidRDefault="003406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F1D9E3B" w14:textId="77777777" w:rsidR="003F5F0D" w:rsidRDefault="003406D3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3F5F0D" w14:paraId="16AD72E6" w14:textId="77777777">
        <w:trPr>
          <w:trHeight w:val="323"/>
        </w:trPr>
        <w:tc>
          <w:tcPr>
            <w:tcW w:w="15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3600" w14:textId="77777777" w:rsidR="003F5F0D" w:rsidRDefault="003406D3">
            <w:pPr>
              <w:jc w:val="center"/>
              <w:rPr>
                <w:rFonts w:eastAsia="Times New Roman"/>
                <w:sz w:val="28"/>
                <w:szCs w:val="28"/>
                <w:lang w:eastAsia="ru-RU" w:bidi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 w:bidi="en-US"/>
              </w:rPr>
              <w:t>ИТОГО</w:t>
            </w:r>
            <w:r>
              <w:rPr>
                <w:rFonts w:eastAsia="Times New Roman"/>
                <w:sz w:val="28"/>
                <w:szCs w:val="28"/>
                <w:lang w:eastAsia="ru-RU" w:bidi="en-US"/>
              </w:rPr>
              <w:t xml:space="preserve"> – </w:t>
            </w:r>
            <w:r>
              <w:rPr>
                <w:rFonts w:eastAsia="Times New Roman"/>
                <w:b/>
                <w:sz w:val="28"/>
                <w:szCs w:val="28"/>
                <w:lang w:eastAsia="ru-RU" w:bidi="en-US"/>
              </w:rPr>
              <w:t>216 часов</w:t>
            </w:r>
          </w:p>
        </w:tc>
      </w:tr>
    </w:tbl>
    <w:p w14:paraId="171D8D51" w14:textId="77777777" w:rsidR="003F5F0D" w:rsidRDefault="003F5F0D">
      <w:pPr>
        <w:rPr>
          <w:sz w:val="24"/>
          <w:szCs w:val="24"/>
        </w:rPr>
        <w:sectPr w:rsidR="003F5F0D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14:paraId="63C312E6" w14:textId="77777777" w:rsidR="003F5F0D" w:rsidRDefault="003F5F0D"/>
    <w:sectPr w:rsidR="003F5F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C61E" w14:textId="77777777" w:rsidR="003F5F0D" w:rsidRDefault="003406D3">
      <w:r>
        <w:separator/>
      </w:r>
    </w:p>
  </w:endnote>
  <w:endnote w:type="continuationSeparator" w:id="0">
    <w:p w14:paraId="67CBC947" w14:textId="77777777" w:rsidR="003F5F0D" w:rsidRDefault="0034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DD6B" w14:textId="77777777" w:rsidR="003F5F0D" w:rsidRDefault="003406D3">
      <w:r>
        <w:separator/>
      </w:r>
    </w:p>
  </w:footnote>
  <w:footnote w:type="continuationSeparator" w:id="0">
    <w:p w14:paraId="20BA8B3A" w14:textId="77777777" w:rsidR="003F5F0D" w:rsidRDefault="0034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E41"/>
    <w:multiLevelType w:val="hybridMultilevel"/>
    <w:tmpl w:val="5DF6FF8E"/>
    <w:lvl w:ilvl="0" w:tplc="A9F24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C24230">
      <w:start w:val="1"/>
      <w:numFmt w:val="lowerLetter"/>
      <w:lvlText w:val="%2."/>
      <w:lvlJc w:val="left"/>
      <w:pPr>
        <w:ind w:left="1080" w:hanging="360"/>
      </w:pPr>
    </w:lvl>
    <w:lvl w:ilvl="2" w:tplc="838C370A">
      <w:start w:val="1"/>
      <w:numFmt w:val="lowerRoman"/>
      <w:lvlText w:val="%3."/>
      <w:lvlJc w:val="right"/>
      <w:pPr>
        <w:ind w:left="1800" w:hanging="180"/>
      </w:pPr>
    </w:lvl>
    <w:lvl w:ilvl="3" w:tplc="C27CB924">
      <w:start w:val="1"/>
      <w:numFmt w:val="decimal"/>
      <w:lvlText w:val="%4."/>
      <w:lvlJc w:val="left"/>
      <w:pPr>
        <w:ind w:left="2520" w:hanging="360"/>
      </w:pPr>
    </w:lvl>
    <w:lvl w:ilvl="4" w:tplc="50124F96">
      <w:start w:val="1"/>
      <w:numFmt w:val="lowerLetter"/>
      <w:lvlText w:val="%5."/>
      <w:lvlJc w:val="left"/>
      <w:pPr>
        <w:ind w:left="3240" w:hanging="360"/>
      </w:pPr>
    </w:lvl>
    <w:lvl w:ilvl="5" w:tplc="AF6EA92C">
      <w:start w:val="1"/>
      <w:numFmt w:val="lowerRoman"/>
      <w:lvlText w:val="%6."/>
      <w:lvlJc w:val="right"/>
      <w:pPr>
        <w:ind w:left="3960" w:hanging="180"/>
      </w:pPr>
    </w:lvl>
    <w:lvl w:ilvl="6" w:tplc="6C905FDA">
      <w:start w:val="1"/>
      <w:numFmt w:val="decimal"/>
      <w:lvlText w:val="%7."/>
      <w:lvlJc w:val="left"/>
      <w:pPr>
        <w:ind w:left="4680" w:hanging="360"/>
      </w:pPr>
    </w:lvl>
    <w:lvl w:ilvl="7" w:tplc="A3D6F112">
      <w:start w:val="1"/>
      <w:numFmt w:val="lowerLetter"/>
      <w:lvlText w:val="%8."/>
      <w:lvlJc w:val="left"/>
      <w:pPr>
        <w:ind w:left="5400" w:hanging="360"/>
      </w:pPr>
    </w:lvl>
    <w:lvl w:ilvl="8" w:tplc="F416854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93A65"/>
    <w:multiLevelType w:val="hybridMultilevel"/>
    <w:tmpl w:val="F29C01CE"/>
    <w:lvl w:ilvl="0" w:tplc="AB161726">
      <w:start w:val="1"/>
      <w:numFmt w:val="decimal"/>
      <w:lvlText w:val="%1."/>
      <w:lvlJc w:val="left"/>
      <w:pPr>
        <w:ind w:left="720" w:hanging="360"/>
      </w:pPr>
    </w:lvl>
    <w:lvl w:ilvl="1" w:tplc="6D34EBC2">
      <w:start w:val="1"/>
      <w:numFmt w:val="lowerLetter"/>
      <w:lvlText w:val="%2."/>
      <w:lvlJc w:val="left"/>
      <w:pPr>
        <w:ind w:left="1440" w:hanging="360"/>
      </w:pPr>
    </w:lvl>
    <w:lvl w:ilvl="2" w:tplc="FCB675FA">
      <w:start w:val="1"/>
      <w:numFmt w:val="lowerRoman"/>
      <w:lvlText w:val="%3."/>
      <w:lvlJc w:val="right"/>
      <w:pPr>
        <w:ind w:left="2160" w:hanging="180"/>
      </w:pPr>
    </w:lvl>
    <w:lvl w:ilvl="3" w:tplc="5BD43604">
      <w:start w:val="1"/>
      <w:numFmt w:val="decimal"/>
      <w:lvlText w:val="%4."/>
      <w:lvlJc w:val="left"/>
      <w:pPr>
        <w:ind w:left="2880" w:hanging="360"/>
      </w:pPr>
    </w:lvl>
    <w:lvl w:ilvl="4" w:tplc="A17A3148">
      <w:start w:val="1"/>
      <w:numFmt w:val="lowerLetter"/>
      <w:lvlText w:val="%5."/>
      <w:lvlJc w:val="left"/>
      <w:pPr>
        <w:ind w:left="3600" w:hanging="360"/>
      </w:pPr>
    </w:lvl>
    <w:lvl w:ilvl="5" w:tplc="28443610">
      <w:start w:val="1"/>
      <w:numFmt w:val="lowerRoman"/>
      <w:lvlText w:val="%6."/>
      <w:lvlJc w:val="right"/>
      <w:pPr>
        <w:ind w:left="4320" w:hanging="180"/>
      </w:pPr>
    </w:lvl>
    <w:lvl w:ilvl="6" w:tplc="57DC29C0">
      <w:start w:val="1"/>
      <w:numFmt w:val="decimal"/>
      <w:lvlText w:val="%7."/>
      <w:lvlJc w:val="left"/>
      <w:pPr>
        <w:ind w:left="5040" w:hanging="360"/>
      </w:pPr>
    </w:lvl>
    <w:lvl w:ilvl="7" w:tplc="297E1454">
      <w:start w:val="1"/>
      <w:numFmt w:val="lowerLetter"/>
      <w:lvlText w:val="%8."/>
      <w:lvlJc w:val="left"/>
      <w:pPr>
        <w:ind w:left="5760" w:hanging="360"/>
      </w:pPr>
    </w:lvl>
    <w:lvl w:ilvl="8" w:tplc="4C84BC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F69"/>
    <w:multiLevelType w:val="hybridMultilevel"/>
    <w:tmpl w:val="9F749CCC"/>
    <w:lvl w:ilvl="0" w:tplc="CC707E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5A8EC6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88EAAB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DC476B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60AC97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A862B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7426B5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CDE154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FBC4BE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166C7294"/>
    <w:multiLevelType w:val="hybridMultilevel"/>
    <w:tmpl w:val="C43A8550"/>
    <w:lvl w:ilvl="0" w:tplc="BD9C88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182DB4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E34AC6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586A31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314027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FAC7DA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2CB80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C2286A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A8CD6D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DBB4373"/>
    <w:multiLevelType w:val="hybridMultilevel"/>
    <w:tmpl w:val="BF28D9AE"/>
    <w:lvl w:ilvl="0" w:tplc="A2B20E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8EE2DC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CA6A01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054114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980E8C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72520F9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76ABD3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614845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BAEAF6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FE477CC"/>
    <w:multiLevelType w:val="hybridMultilevel"/>
    <w:tmpl w:val="3C4A3078"/>
    <w:lvl w:ilvl="0" w:tplc="BAF874CA">
      <w:start w:val="1"/>
      <w:numFmt w:val="decimal"/>
      <w:lvlText w:val="%1."/>
      <w:lvlJc w:val="left"/>
      <w:pPr>
        <w:ind w:left="1080" w:hanging="360"/>
      </w:pPr>
    </w:lvl>
    <w:lvl w:ilvl="1" w:tplc="D59430E6">
      <w:start w:val="1"/>
      <w:numFmt w:val="lowerLetter"/>
      <w:lvlText w:val="%2."/>
      <w:lvlJc w:val="left"/>
      <w:pPr>
        <w:ind w:left="1800" w:hanging="360"/>
      </w:pPr>
    </w:lvl>
    <w:lvl w:ilvl="2" w:tplc="586C952C">
      <w:start w:val="1"/>
      <w:numFmt w:val="lowerRoman"/>
      <w:lvlText w:val="%3."/>
      <w:lvlJc w:val="right"/>
      <w:pPr>
        <w:ind w:left="2520" w:hanging="180"/>
      </w:pPr>
    </w:lvl>
    <w:lvl w:ilvl="3" w:tplc="5C048FDA">
      <w:start w:val="1"/>
      <w:numFmt w:val="decimal"/>
      <w:lvlText w:val="%4."/>
      <w:lvlJc w:val="left"/>
      <w:pPr>
        <w:ind w:left="3240" w:hanging="360"/>
      </w:pPr>
    </w:lvl>
    <w:lvl w:ilvl="4" w:tplc="1A6637D6">
      <w:start w:val="1"/>
      <w:numFmt w:val="lowerLetter"/>
      <w:lvlText w:val="%5."/>
      <w:lvlJc w:val="left"/>
      <w:pPr>
        <w:ind w:left="3960" w:hanging="360"/>
      </w:pPr>
    </w:lvl>
    <w:lvl w:ilvl="5" w:tplc="9C5CDCF6">
      <w:start w:val="1"/>
      <w:numFmt w:val="lowerRoman"/>
      <w:lvlText w:val="%6."/>
      <w:lvlJc w:val="right"/>
      <w:pPr>
        <w:ind w:left="4680" w:hanging="180"/>
      </w:pPr>
    </w:lvl>
    <w:lvl w:ilvl="6" w:tplc="62EA3984">
      <w:start w:val="1"/>
      <w:numFmt w:val="decimal"/>
      <w:lvlText w:val="%7."/>
      <w:lvlJc w:val="left"/>
      <w:pPr>
        <w:ind w:left="5400" w:hanging="360"/>
      </w:pPr>
    </w:lvl>
    <w:lvl w:ilvl="7" w:tplc="D40A070C">
      <w:start w:val="1"/>
      <w:numFmt w:val="lowerLetter"/>
      <w:lvlText w:val="%8."/>
      <w:lvlJc w:val="left"/>
      <w:pPr>
        <w:ind w:left="6120" w:hanging="360"/>
      </w:pPr>
    </w:lvl>
    <w:lvl w:ilvl="8" w:tplc="CE645180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B2C0C"/>
    <w:multiLevelType w:val="hybridMultilevel"/>
    <w:tmpl w:val="028E55BC"/>
    <w:lvl w:ilvl="0" w:tplc="A1803D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99A588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A86B58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4683D3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46E7B8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510CC5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962AF0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6DAF3E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2220BB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56F825FF"/>
    <w:multiLevelType w:val="hybridMultilevel"/>
    <w:tmpl w:val="A90A52C2"/>
    <w:lvl w:ilvl="0" w:tplc="63D08C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A2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E7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6C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A5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8B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41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5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8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C096E"/>
    <w:multiLevelType w:val="hybridMultilevel"/>
    <w:tmpl w:val="EEC0C7DC"/>
    <w:lvl w:ilvl="0" w:tplc="C25851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026781C">
      <w:start w:val="1"/>
      <w:numFmt w:val="lowerLetter"/>
      <w:lvlText w:val="%2."/>
      <w:lvlJc w:val="left"/>
      <w:pPr>
        <w:ind w:left="1080" w:hanging="360"/>
      </w:pPr>
    </w:lvl>
    <w:lvl w:ilvl="2" w:tplc="391C3484">
      <w:start w:val="1"/>
      <w:numFmt w:val="lowerRoman"/>
      <w:lvlText w:val="%3."/>
      <w:lvlJc w:val="right"/>
      <w:pPr>
        <w:ind w:left="1800" w:hanging="180"/>
      </w:pPr>
    </w:lvl>
    <w:lvl w:ilvl="3" w:tplc="066CC01C">
      <w:start w:val="1"/>
      <w:numFmt w:val="decimal"/>
      <w:lvlText w:val="%4."/>
      <w:lvlJc w:val="left"/>
      <w:pPr>
        <w:ind w:left="2520" w:hanging="360"/>
      </w:pPr>
    </w:lvl>
    <w:lvl w:ilvl="4" w:tplc="6948662E">
      <w:start w:val="1"/>
      <w:numFmt w:val="lowerLetter"/>
      <w:lvlText w:val="%5."/>
      <w:lvlJc w:val="left"/>
      <w:pPr>
        <w:ind w:left="3240" w:hanging="360"/>
      </w:pPr>
    </w:lvl>
    <w:lvl w:ilvl="5" w:tplc="6136DD08">
      <w:start w:val="1"/>
      <w:numFmt w:val="lowerRoman"/>
      <w:lvlText w:val="%6."/>
      <w:lvlJc w:val="right"/>
      <w:pPr>
        <w:ind w:left="3960" w:hanging="180"/>
      </w:pPr>
    </w:lvl>
    <w:lvl w:ilvl="6" w:tplc="0C3842EA">
      <w:start w:val="1"/>
      <w:numFmt w:val="decimal"/>
      <w:lvlText w:val="%7."/>
      <w:lvlJc w:val="left"/>
      <w:pPr>
        <w:ind w:left="4680" w:hanging="360"/>
      </w:pPr>
    </w:lvl>
    <w:lvl w:ilvl="7" w:tplc="8A02EC3A">
      <w:start w:val="1"/>
      <w:numFmt w:val="lowerLetter"/>
      <w:lvlText w:val="%8."/>
      <w:lvlJc w:val="left"/>
      <w:pPr>
        <w:ind w:left="5400" w:hanging="360"/>
      </w:pPr>
    </w:lvl>
    <w:lvl w:ilvl="8" w:tplc="0C3A4D0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B010D"/>
    <w:multiLevelType w:val="hybridMultilevel"/>
    <w:tmpl w:val="0BF8A3A6"/>
    <w:lvl w:ilvl="0" w:tplc="B05426FA">
      <w:numFmt w:val="bullet"/>
      <w:lvlText w:val="*"/>
      <w:lvlJc w:val="left"/>
    </w:lvl>
    <w:lvl w:ilvl="1" w:tplc="CB8081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10BB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022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8E14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7C96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14EB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EE62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24E5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F110D0D"/>
    <w:multiLevelType w:val="hybridMultilevel"/>
    <w:tmpl w:val="9BA20AD6"/>
    <w:lvl w:ilvl="0" w:tplc="FB6278F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B36572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A22359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5F4EE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B843BD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7C0606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6DA20D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B0DBF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7A82B9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  <w:lvlOverride w:ilvl="0">
      <w:lvl w:ilvl="0" w:tplc="B05426FA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F0D"/>
    <w:rsid w:val="003406D3"/>
    <w:rsid w:val="003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896D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Calligraphy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Lucida Calligraphy" w:eastAsia="Times New Roman" w:hAnsi="Lucida Calligraphy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Lucida Calligraphy" w:eastAsia="Times New Roman" w:hAnsi="Lucida Calligraphy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Lucida Calligraphy" w:eastAsia="Times New Roman" w:hAnsi="Lucida Calligraphy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semiHidden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pPr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pPr>
      <w:spacing w:before="240" w:after="60"/>
      <w:outlineLvl w:val="8"/>
    </w:pPr>
    <w:rPr>
      <w:rFonts w:ascii="Lucida Calligraphy" w:eastAsia="Times New Roman" w:hAnsi="Lucida Calligraphy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rPr>
      <w:sz w:val="32"/>
      <w:szCs w:val="32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after="60"/>
      <w:jc w:val="center"/>
      <w:outlineLvl w:val="1"/>
    </w:pPr>
    <w:rPr>
      <w:rFonts w:ascii="Lucida Calligraphy" w:eastAsia="Times New Roman" w:hAnsi="Lucida Calligraphy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rPr>
      <w:i/>
      <w:sz w:val="24"/>
      <w:szCs w:val="24"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pPr>
      <w:ind w:left="720" w:right="720"/>
    </w:pPr>
    <w:rPr>
      <w:b/>
      <w:i/>
      <w:sz w:val="24"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semiHidden/>
    <w:pPr>
      <w:outlineLvl w:val="9"/>
    </w:pPr>
  </w:style>
  <w:style w:type="paragraph" w:styleId="af9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Lucida Calligraphy" w:eastAsia="Times New Roman" w:hAnsi="Lucida Calligraphy"/>
      <w:b/>
      <w:bCs/>
      <w:sz w:val="32"/>
      <w:szCs w:val="32"/>
    </w:rPr>
  </w:style>
  <w:style w:type="character" w:customStyle="1" w:styleId="20">
    <w:name w:val="Заголовок 2 Знак"/>
    <w:link w:val="2"/>
    <w:rPr>
      <w:rFonts w:ascii="Lucida Calligraphy" w:eastAsia="Times New Roman" w:hAnsi="Lucida Calligraphy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Pr>
      <w:rFonts w:ascii="Lucida Calligraphy" w:eastAsia="Times New Roman" w:hAnsi="Lucida Calligraphy"/>
      <w:b/>
      <w:bCs/>
      <w:sz w:val="26"/>
      <w:szCs w:val="26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Pr>
      <w:b/>
      <w:bCs/>
    </w:rPr>
  </w:style>
  <w:style w:type="character" w:customStyle="1" w:styleId="70">
    <w:name w:val="Заголовок 7 Знак"/>
    <w:link w:val="7"/>
    <w:semiHidden/>
    <w:rPr>
      <w:sz w:val="24"/>
      <w:szCs w:val="24"/>
    </w:rPr>
  </w:style>
  <w:style w:type="character" w:customStyle="1" w:styleId="80">
    <w:name w:val="Заголовок 8 Знак"/>
    <w:link w:val="8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semiHidden/>
    <w:rPr>
      <w:rFonts w:ascii="Lucida Calligraphy" w:eastAsia="Times New Roman" w:hAnsi="Lucida Calligraphy"/>
    </w:rPr>
  </w:style>
  <w:style w:type="paragraph" w:customStyle="1" w:styleId="afa">
    <w:name w:val="Название"/>
    <w:basedOn w:val="a"/>
    <w:next w:val="a"/>
    <w:link w:val="afb"/>
    <w:pPr>
      <w:spacing w:before="240" w:after="60"/>
      <w:jc w:val="center"/>
      <w:outlineLvl w:val="0"/>
    </w:pPr>
    <w:rPr>
      <w:rFonts w:ascii="Lucida Calligraphy" w:eastAsia="Times New Roman" w:hAnsi="Lucida Calligraphy"/>
      <w:b/>
      <w:bCs/>
      <w:sz w:val="32"/>
      <w:szCs w:val="32"/>
      <w:lang w:val="en-US" w:eastAsia="en-US"/>
    </w:rPr>
  </w:style>
  <w:style w:type="character" w:customStyle="1" w:styleId="afb">
    <w:name w:val="Название Знак"/>
    <w:link w:val="afa"/>
    <w:rPr>
      <w:rFonts w:ascii="Lucida Calligraphy" w:eastAsia="Times New Roman" w:hAnsi="Lucida Calligraphy"/>
      <w:b/>
      <w:bCs/>
      <w:sz w:val="32"/>
      <w:szCs w:val="32"/>
    </w:rPr>
  </w:style>
  <w:style w:type="character" w:customStyle="1" w:styleId="a8">
    <w:name w:val="Подзаголовок Знак"/>
    <w:link w:val="a7"/>
    <w:rPr>
      <w:rFonts w:ascii="Lucida Calligraphy" w:eastAsia="Times New Roman" w:hAnsi="Lucida Calligraphy"/>
      <w:sz w:val="24"/>
      <w:szCs w:val="24"/>
    </w:rPr>
  </w:style>
  <w:style w:type="character" w:styleId="afc">
    <w:name w:val="Strong"/>
    <w:rPr>
      <w:b/>
      <w:bCs/>
    </w:rPr>
  </w:style>
  <w:style w:type="character" w:styleId="afd">
    <w:name w:val="Emphasis"/>
    <w:rPr>
      <w:rFonts w:ascii="Lucida Calligraphy" w:hAnsi="Lucida Calligraphy"/>
      <w:b/>
      <w:i/>
      <w:iCs/>
    </w:rPr>
  </w:style>
  <w:style w:type="character" w:customStyle="1" w:styleId="22">
    <w:name w:val="Цитата 2 Знак"/>
    <w:link w:val="21"/>
    <w:rPr>
      <w:i/>
      <w:sz w:val="24"/>
      <w:szCs w:val="24"/>
    </w:rPr>
  </w:style>
  <w:style w:type="character" w:customStyle="1" w:styleId="aa">
    <w:name w:val="Выделенная цитата Знак"/>
    <w:link w:val="a9"/>
    <w:rPr>
      <w:b/>
      <w:i/>
      <w:sz w:val="24"/>
    </w:rPr>
  </w:style>
  <w:style w:type="character" w:styleId="afe">
    <w:name w:val="Subtle Emphasis"/>
    <w:rPr>
      <w:i/>
      <w:color w:val="5A5A5A"/>
    </w:rPr>
  </w:style>
  <w:style w:type="character" w:styleId="aff">
    <w:name w:val="Intense Emphasis"/>
    <w:rPr>
      <w:b/>
      <w:i/>
      <w:sz w:val="24"/>
      <w:szCs w:val="24"/>
      <w:u w:val="single"/>
    </w:rPr>
  </w:style>
  <w:style w:type="character" w:styleId="aff0">
    <w:name w:val="Subtle Reference"/>
    <w:rPr>
      <w:sz w:val="24"/>
      <w:szCs w:val="24"/>
      <w:u w:val="single"/>
    </w:rPr>
  </w:style>
  <w:style w:type="character" w:styleId="aff1">
    <w:name w:val="Intense Reference"/>
    <w:rPr>
      <w:b/>
      <w:sz w:val="24"/>
      <w:u w:val="single"/>
    </w:rPr>
  </w:style>
  <w:style w:type="character" w:styleId="aff2">
    <w:name w:val="Book Title"/>
    <w:rPr>
      <w:rFonts w:ascii="Lucida Calligraphy" w:eastAsia="Times New Roman" w:hAnsi="Lucida Calligraphy"/>
      <w:b/>
      <w:i/>
      <w:sz w:val="24"/>
      <w:szCs w:val="24"/>
    </w:rPr>
  </w:style>
  <w:style w:type="character" w:customStyle="1" w:styleId="ac">
    <w:name w:val="Верхний колонтитул Знак"/>
    <w:link w:val="ab"/>
    <w:semiHidden/>
    <w:rPr>
      <w:rFonts w:ascii="Calibri" w:eastAsia="Calibri" w:hAnsi="Calibri"/>
      <w:color w:val="000000"/>
      <w:sz w:val="22"/>
      <w:szCs w:val="22"/>
      <w:lang w:val="ru-RU" w:bidi="ar-SA"/>
    </w:rPr>
  </w:style>
  <w:style w:type="character" w:customStyle="1" w:styleId="ae">
    <w:name w:val="Нижний колонтитул Знак"/>
    <w:link w:val="ad"/>
    <w:semiHidden/>
    <w:rPr>
      <w:rFonts w:ascii="Calibri" w:eastAsia="Calibri" w:hAnsi="Calibri"/>
      <w:color w:val="00000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4760</Words>
  <Characters>27134</Characters>
  <Application>Microsoft Office Word</Application>
  <DocSecurity>0</DocSecurity>
  <Lines>226</Lines>
  <Paragraphs>63</Paragraphs>
  <ScaleCrop>false</ScaleCrop>
  <Company/>
  <LinksUpToDate>false</LinksUpToDate>
  <CharactersWithSpaces>31831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HomE</cp:lastModifiedBy>
  <cp:revision>3</cp:revision>
  <dcterms:created xsi:type="dcterms:W3CDTF">2021-12-02T09:28:00Z</dcterms:created>
  <dcterms:modified xsi:type="dcterms:W3CDTF">2021-12-02T09:29:00Z</dcterms:modified>
</cp:coreProperties>
</file>