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1" w:rsidRDefault="0057268D" w:rsidP="0057268D">
      <w:pPr>
        <w:ind w:left="-426"/>
        <w:rPr>
          <w:i/>
          <w:sz w:val="28"/>
          <w:szCs w:val="28"/>
        </w:rPr>
      </w:pPr>
      <w:bookmarkStart w:id="0" w:name="_GoBack"/>
      <w:bookmarkEnd w:id="0"/>
      <w:r w:rsidRPr="0057268D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78.85pt">
            <v:imagedata r:id="rId9" o:title="Кудо   "/>
          </v:shape>
        </w:pict>
      </w: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57268D" w:rsidRDefault="0057268D">
      <w:pPr>
        <w:jc w:val="center"/>
        <w:rPr>
          <w:b/>
          <w:sz w:val="28"/>
          <w:szCs w:val="28"/>
        </w:rPr>
      </w:pPr>
    </w:p>
    <w:p w:rsidR="00B85CF1" w:rsidRDefault="0057268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Японское единоборство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– направление </w:t>
      </w:r>
      <w:proofErr w:type="gramStart"/>
      <w:r>
        <w:rPr>
          <w:sz w:val="28"/>
          <w:szCs w:val="28"/>
        </w:rPr>
        <w:t>контактного</w:t>
      </w:r>
      <w:proofErr w:type="gramEnd"/>
      <w:r>
        <w:rPr>
          <w:sz w:val="28"/>
          <w:szCs w:val="28"/>
        </w:rPr>
        <w:t xml:space="preserve"> карате. В основн</w:t>
      </w:r>
      <w:r>
        <w:rPr>
          <w:sz w:val="28"/>
          <w:szCs w:val="28"/>
        </w:rPr>
        <w:t xml:space="preserve">ых приемах борьбы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смешались различные приемы из бокса, </w:t>
      </w:r>
      <w:proofErr w:type="spellStart"/>
      <w:r>
        <w:rPr>
          <w:sz w:val="28"/>
          <w:szCs w:val="28"/>
        </w:rPr>
        <w:t>муай</w:t>
      </w:r>
      <w:proofErr w:type="spellEnd"/>
      <w:r>
        <w:rPr>
          <w:sz w:val="28"/>
          <w:szCs w:val="28"/>
        </w:rPr>
        <w:t xml:space="preserve">-тай, самбо, дзюдо, джиу-джитсу и техники других боевых искусств. Главная цель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в соответствии с философией этой борьбы – сделать борца умным и сильным, чтобы он мог быть полезен обществу.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Зародившись в Японии,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распространилось по всему миру. Появилась федерация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в России, Беларуси и других странах постсоветского пространства. В истории этого вида спорта есть и соревнования и чемпионаты различного ранга, а возможности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и техни</w:t>
      </w:r>
      <w:r>
        <w:rPr>
          <w:sz w:val="28"/>
          <w:szCs w:val="28"/>
        </w:rPr>
        <w:t xml:space="preserve">ка привлекают все большее число желающих заниматься единоборствами. </w:t>
      </w:r>
    </w:p>
    <w:p w:rsidR="00B85CF1" w:rsidRDefault="0057268D">
      <w:pPr>
        <w:widowControl w:val="0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разработана в соответствии с нормативно-правовыми документами:</w:t>
      </w:r>
    </w:p>
    <w:p w:rsidR="00B85CF1" w:rsidRDefault="0057268D">
      <w:pPr>
        <w:pStyle w:val="afa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 декабря 2012 года №273-ФЗ «Об </w:t>
      </w:r>
      <w:r>
        <w:rPr>
          <w:rFonts w:ascii="Times New Roman" w:hAnsi="Times New Roman"/>
          <w:sz w:val="28"/>
          <w:szCs w:val="28"/>
        </w:rPr>
        <w:t>образовании в Российской Федерации»</w:t>
      </w:r>
    </w:p>
    <w:p w:rsidR="00B85CF1" w:rsidRDefault="0057268D">
      <w:pPr>
        <w:pStyle w:val="af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Концепция  развития дополнительного образования детей (утверждена распоряжением Правительства Российской Федерации от 4 сентября 2014 г.  № 1726-р)       </w:t>
      </w:r>
    </w:p>
    <w:p w:rsidR="00B85CF1" w:rsidRDefault="0057268D">
      <w:pPr>
        <w:pStyle w:val="af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</w:t>
      </w:r>
      <w:r>
        <w:rPr>
          <w:rFonts w:ascii="Times New Roman" w:hAnsi="Times New Roman"/>
          <w:sz w:val="28"/>
          <w:szCs w:val="28"/>
        </w:rPr>
        <w:t>и по дополнительным общеобразовательным программам (утвержден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29 августа 2013 г. N 1008 </w:t>
      </w:r>
      <w:proofErr w:type="gramEnd"/>
    </w:p>
    <w:p w:rsidR="00B85CF1" w:rsidRDefault="0057268D">
      <w:pPr>
        <w:pStyle w:val="af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B85CF1" w:rsidRDefault="0057268D">
      <w:pPr>
        <w:pStyle w:val="afa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sz w:val="28"/>
          <w:szCs w:val="28"/>
        </w:rPr>
        <w:t xml:space="preserve">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программы) Министерства образования и науки Российской Федерации (от 18.11.2015 г. № 09 – 3242)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Авторская дополнительная общеобразовательная (общеразвивающая) программа физкульт</w:t>
      </w:r>
      <w:r>
        <w:rPr>
          <w:sz w:val="28"/>
          <w:szCs w:val="28"/>
        </w:rPr>
        <w:t>урно-спортивной направленности «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» является авторской, и относится к </w:t>
      </w:r>
      <w:r>
        <w:rPr>
          <w:b/>
          <w:sz w:val="28"/>
          <w:szCs w:val="28"/>
        </w:rPr>
        <w:t>физкультурно-спортивной направленности.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цикл </w:t>
      </w:r>
      <w:r>
        <w:rPr>
          <w:sz w:val="28"/>
          <w:szCs w:val="28"/>
        </w:rPr>
        <w:t xml:space="preserve">по обучению восточному боевому единоборству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Уровень сложности программы </w:t>
      </w:r>
      <w:r>
        <w:rPr>
          <w:color w:val="000000"/>
          <w:sz w:val="28"/>
          <w:szCs w:val="28"/>
        </w:rPr>
        <w:t>«базовый»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использование и реализаци</w:t>
      </w:r>
      <w:r>
        <w:rPr>
          <w:sz w:val="28"/>
          <w:szCs w:val="28"/>
        </w:rPr>
        <w:t xml:space="preserve">ю таких форм организации материала, которые допускают освоение специализированных знаний и языка, гарантированного </w:t>
      </w:r>
      <w:r>
        <w:rPr>
          <w:sz w:val="28"/>
          <w:szCs w:val="28"/>
        </w:rPr>
        <w:lastRenderedPageBreak/>
        <w:t>обеспечивают трансляцию общей и целостной картины в рамках содержательно-тематического направления программы.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 xml:space="preserve"> состоит в мно</w:t>
      </w:r>
      <w:r>
        <w:rPr>
          <w:sz w:val="28"/>
          <w:szCs w:val="28"/>
        </w:rPr>
        <w:t xml:space="preserve">гообразии форм проведения занятий - помимо тренировочных занятий программа предусматривает  лекции, беседы на исторические, философские и психологические темы, учащиеся готовят доклады по истории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в России и мире, проводятся анализы поединков на ответс</w:t>
      </w:r>
      <w:r>
        <w:rPr>
          <w:sz w:val="28"/>
          <w:szCs w:val="28"/>
        </w:rPr>
        <w:t>твенных турнирах.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 </w:t>
      </w:r>
      <w:r>
        <w:rPr>
          <w:sz w:val="28"/>
          <w:szCs w:val="28"/>
        </w:rPr>
        <w:t xml:space="preserve">обусловлена тем, что формирование гармонично развитой личности – важнейшая задача системы дополнительного образования детей,  а преподавание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учащимся способствует воспитанию физически развитого, нравственно и д</w:t>
      </w:r>
      <w:r>
        <w:rPr>
          <w:sz w:val="28"/>
          <w:szCs w:val="28"/>
        </w:rPr>
        <w:t xml:space="preserve">уховно здорового поколения. 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объясняется тем, что система занятий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формирует прогрессивную направленность личности на самосовершенствование, способствует воспитанию нравственно-волевых качеств характера.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организация полноценного досуга учащихся через обучение восточному боевому единоборству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учащихся с историей и этикой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;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учащимся теоретические знания по технике и тактике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, рассказать о правил</w:t>
      </w:r>
      <w:r>
        <w:rPr>
          <w:sz w:val="28"/>
          <w:szCs w:val="28"/>
        </w:rPr>
        <w:t>ах проведения соревнований и правилах поведения во время тренировочных занятий и соревнований.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скорость мышления в экстремальных ситуациях, память, внимание, реакцию;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такие физические качества</w:t>
      </w:r>
      <w:r>
        <w:rPr>
          <w:sz w:val="28"/>
          <w:szCs w:val="28"/>
        </w:rPr>
        <w:t xml:space="preserve"> как быстрота, сила, гибкость, ловкость, координация, выносливость.</w:t>
      </w:r>
    </w:p>
    <w:p w:rsidR="00B85CF1" w:rsidRDefault="0057268D">
      <w:pPr>
        <w:pStyle w:val="14"/>
        <w:shd w:val="clear" w:color="auto" w:fill="auto"/>
        <w:ind w:firstLine="708"/>
        <w:jc w:val="both"/>
        <w:rPr>
          <w:i/>
          <w:spacing w:val="0"/>
          <w:sz w:val="28"/>
          <w:szCs w:val="28"/>
          <w:lang w:val="ru-RU" w:eastAsia="ru-RU"/>
        </w:rPr>
      </w:pPr>
      <w:r>
        <w:rPr>
          <w:i/>
          <w:spacing w:val="0"/>
          <w:sz w:val="28"/>
          <w:szCs w:val="28"/>
          <w:lang w:val="ru-RU" w:eastAsia="ru-RU"/>
        </w:rPr>
        <w:t>Воспитательные:</w:t>
      </w:r>
    </w:p>
    <w:p w:rsidR="00B85CF1" w:rsidRDefault="0057268D">
      <w:pPr>
        <w:pStyle w:val="15"/>
        <w:shd w:val="clear" w:color="auto" w:fill="auto"/>
        <w:tabs>
          <w:tab w:val="left" w:pos="1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57268D">
        <w:rPr>
          <w:sz w:val="28"/>
          <w:szCs w:val="28"/>
          <w:lang w:val="ru-RU"/>
        </w:rPr>
        <w:t xml:space="preserve">привить интерес </w:t>
      </w:r>
      <w:r>
        <w:rPr>
          <w:sz w:val="28"/>
          <w:szCs w:val="28"/>
          <w:lang w:val="ru-RU"/>
        </w:rPr>
        <w:t xml:space="preserve">учащимся </w:t>
      </w:r>
      <w:r w:rsidRPr="0057268D">
        <w:rPr>
          <w:sz w:val="28"/>
          <w:szCs w:val="28"/>
          <w:lang w:val="ru-RU"/>
        </w:rPr>
        <w:t xml:space="preserve">к восточному боевому единоборству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>, к физической культуре и спорту в целом;</w:t>
      </w:r>
    </w:p>
    <w:p w:rsidR="00B85CF1" w:rsidRDefault="0057268D">
      <w:pPr>
        <w:pStyle w:val="15"/>
        <w:shd w:val="clear" w:color="auto" w:fill="auto"/>
        <w:tabs>
          <w:tab w:val="left" w:pos="1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57268D">
        <w:rPr>
          <w:sz w:val="28"/>
          <w:szCs w:val="28"/>
          <w:lang w:val="ru-RU"/>
        </w:rPr>
        <w:t>сформировать навыки планирования своего режима дня, воспита</w:t>
      </w:r>
      <w:r w:rsidRPr="0057268D">
        <w:rPr>
          <w:sz w:val="28"/>
          <w:szCs w:val="28"/>
          <w:lang w:val="ru-RU"/>
        </w:rPr>
        <w:t>ть дисциплинированность, терпеливость, настойчивость в достижении</w:t>
      </w:r>
      <w:r>
        <w:rPr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поставленных целей;</w:t>
      </w:r>
    </w:p>
    <w:p w:rsidR="00B85CF1" w:rsidRPr="0057268D" w:rsidRDefault="0057268D">
      <w:pPr>
        <w:pStyle w:val="15"/>
        <w:shd w:val="clear" w:color="auto" w:fill="auto"/>
        <w:tabs>
          <w:tab w:val="left" w:pos="1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 w:rsidRPr="0057268D">
        <w:rPr>
          <w:sz w:val="28"/>
          <w:szCs w:val="28"/>
          <w:lang w:val="ru-RU"/>
        </w:rPr>
        <w:t xml:space="preserve">научить уважать товарищей по занятиям, соперников, старших учеников. </w:t>
      </w:r>
    </w:p>
    <w:p w:rsidR="00B85CF1" w:rsidRDefault="0057268D">
      <w:pPr>
        <w:pStyle w:val="15"/>
        <w:shd w:val="clear" w:color="auto" w:fill="auto"/>
        <w:tabs>
          <w:tab w:val="left" w:pos="188"/>
        </w:tabs>
        <w:jc w:val="both"/>
        <w:rPr>
          <w:sz w:val="28"/>
          <w:szCs w:val="28"/>
          <w:lang w:val="ru-RU"/>
        </w:rPr>
      </w:pPr>
      <w:r>
        <w:rPr>
          <w:rStyle w:val="aff2"/>
          <w:sz w:val="28"/>
          <w:szCs w:val="28"/>
          <w:lang w:val="ru-RU"/>
        </w:rPr>
        <w:tab/>
      </w:r>
      <w:r>
        <w:rPr>
          <w:rStyle w:val="aff2"/>
          <w:sz w:val="28"/>
          <w:szCs w:val="28"/>
          <w:lang w:val="ru-RU"/>
        </w:rPr>
        <w:tab/>
      </w:r>
      <w:r w:rsidRPr="0057268D">
        <w:rPr>
          <w:rStyle w:val="aff2"/>
          <w:sz w:val="28"/>
          <w:szCs w:val="28"/>
          <w:lang w:val="ru-RU"/>
        </w:rPr>
        <w:t>Отличительные особенности программы</w:t>
      </w:r>
      <w:r w:rsidRPr="0057268D">
        <w:rPr>
          <w:sz w:val="28"/>
          <w:szCs w:val="28"/>
          <w:lang w:val="ru-RU"/>
        </w:rPr>
        <w:t xml:space="preserve"> – программа</w:t>
      </w:r>
      <w:r>
        <w:rPr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интегрирована с ежегодным графиком городских и</w:t>
      </w:r>
      <w:r w:rsidRPr="0057268D">
        <w:rPr>
          <w:sz w:val="28"/>
          <w:szCs w:val="28"/>
          <w:lang w:val="ru-RU"/>
        </w:rPr>
        <w:t xml:space="preserve"> всероссийских соревнований, что позволяет учащимся в полной мере проявить полученные теоретические знания и навыки на практике, а так же выявить недостатки в подготовк</w:t>
      </w:r>
      <w:r>
        <w:rPr>
          <w:sz w:val="28"/>
          <w:szCs w:val="28"/>
          <w:lang w:val="ru-RU"/>
        </w:rPr>
        <w:t>е.</w:t>
      </w:r>
    </w:p>
    <w:p w:rsidR="00B85CF1" w:rsidRDefault="0057268D">
      <w:pPr>
        <w:pStyle w:val="15"/>
        <w:shd w:val="clear" w:color="auto" w:fill="auto"/>
        <w:ind w:firstLine="708"/>
        <w:jc w:val="both"/>
        <w:rPr>
          <w:rStyle w:val="3pt"/>
          <w:sz w:val="28"/>
          <w:szCs w:val="28"/>
          <w:lang w:val="ru-RU"/>
        </w:rPr>
      </w:pPr>
      <w:r w:rsidRPr="0057268D">
        <w:rPr>
          <w:rStyle w:val="aff2"/>
          <w:sz w:val="28"/>
          <w:szCs w:val="28"/>
          <w:lang w:val="ru-RU"/>
        </w:rPr>
        <w:t xml:space="preserve">Возраст </w:t>
      </w:r>
      <w:r>
        <w:rPr>
          <w:rStyle w:val="aff2"/>
          <w:sz w:val="28"/>
          <w:szCs w:val="28"/>
          <w:lang w:val="ru-RU"/>
        </w:rPr>
        <w:t>учащихся -</w:t>
      </w:r>
      <w:r w:rsidRPr="005726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57268D">
        <w:rPr>
          <w:sz w:val="28"/>
          <w:szCs w:val="28"/>
          <w:lang w:val="ru-RU"/>
        </w:rPr>
        <w:t xml:space="preserve"> – 12 лет</w:t>
      </w:r>
      <w:r>
        <w:rPr>
          <w:rStyle w:val="3pt"/>
          <w:sz w:val="28"/>
          <w:szCs w:val="28"/>
          <w:lang w:val="ru-RU"/>
        </w:rPr>
        <w:t>.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7-8 лет.</w:t>
      </w:r>
    </w:p>
    <w:p w:rsidR="00B85CF1" w:rsidRDefault="00572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точки зрения ф</w:t>
      </w:r>
      <w:r>
        <w:rPr>
          <w:sz w:val="28"/>
          <w:szCs w:val="28"/>
        </w:rPr>
        <w:t>изиологии мышцы не окрепли, скелет не закончил формирование, но организм достигает в своём развитии фазы «готовности к обучению».</w:t>
      </w:r>
    </w:p>
    <w:p w:rsidR="00B85CF1" w:rsidRDefault="00572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ЦНС позволяет начать изучение координационно-сложных движений и обеспечивает</w:t>
      </w:r>
      <w:r>
        <w:rPr>
          <w:color w:val="000000"/>
          <w:sz w:val="28"/>
          <w:szCs w:val="28"/>
        </w:rPr>
        <w:t xml:space="preserve"> необходимое совершенствование внутренни</w:t>
      </w:r>
      <w:r>
        <w:rPr>
          <w:color w:val="000000"/>
          <w:sz w:val="28"/>
          <w:szCs w:val="28"/>
        </w:rPr>
        <w:t>х органов.</w:t>
      </w:r>
    </w:p>
    <w:p w:rsidR="00B85CF1" w:rsidRDefault="0057268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с данной возрастной группой </w:t>
      </w:r>
      <w:r>
        <w:rPr>
          <w:bCs/>
          <w:color w:val="000000"/>
          <w:sz w:val="28"/>
          <w:szCs w:val="28"/>
        </w:rPr>
        <w:t>особое внимание</w:t>
      </w:r>
      <w:r>
        <w:rPr>
          <w:color w:val="000000"/>
          <w:sz w:val="28"/>
          <w:szCs w:val="28"/>
        </w:rPr>
        <w:t xml:space="preserve"> следует </w:t>
      </w:r>
      <w:r>
        <w:rPr>
          <w:bCs/>
          <w:color w:val="000000"/>
          <w:sz w:val="28"/>
          <w:szCs w:val="28"/>
        </w:rPr>
        <w:t>обращать на воспитание уважения к старшим, духа коллективизма, привития любви к спорту.</w:t>
      </w:r>
    </w:p>
    <w:p w:rsidR="00B85CF1" w:rsidRDefault="0057268D">
      <w:pPr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предпочтительным является комплексно-игровой метод обучения, упрощённые правила, высокая эмоциональность и нагрузки низкой интенсивности.</w:t>
      </w:r>
    </w:p>
    <w:p w:rsidR="00B85CF1" w:rsidRDefault="0057268D">
      <w:pPr>
        <w:shd w:val="clear" w:color="FFFFFF" w:fill="FFFFFF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учащихся 10–12 лет. </w:t>
      </w:r>
    </w:p>
    <w:p w:rsidR="00B85CF1" w:rsidRDefault="0057268D">
      <w:pPr>
        <w:shd w:val="clear" w:color="FFFFFF" w:fill="FFFFFF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Быстрый рост костной ткани значительно опережает соотношение мышечной мас</w:t>
      </w:r>
      <w:r>
        <w:rPr>
          <w:sz w:val="28"/>
          <w:szCs w:val="28"/>
        </w:rPr>
        <w:t>сы с массой скелета. Организм адекватно воспринимает направленные нагрузки, в зависимости от периода учебно-тренировочного процесса. Хороший эффект для развития силовых качеств дают упражнения с отягощениями: гантели, штанги, гири. Рост мышечной массы позв</w:t>
      </w:r>
      <w:r>
        <w:rPr>
          <w:sz w:val="28"/>
          <w:szCs w:val="28"/>
        </w:rPr>
        <w:t xml:space="preserve">оляет развивать скоростные, скоростно-силовые качества. Начинает меняться форма и техника движений из-за анатомических изменений, происходящих в организме. Необходимо выполнять коррекцию содержания формы техники. У учащихся проявляется активная внутренняя </w:t>
      </w:r>
      <w:r>
        <w:rPr>
          <w:sz w:val="28"/>
          <w:szCs w:val="28"/>
        </w:rPr>
        <w:t>мотивация к занятиям спортивной специализацией.</w:t>
      </w:r>
    </w:p>
    <w:p w:rsidR="00B85CF1" w:rsidRPr="0057268D" w:rsidRDefault="0057268D">
      <w:pPr>
        <w:pStyle w:val="15"/>
        <w:shd w:val="clear" w:color="auto" w:fill="auto"/>
        <w:ind w:right="20" w:firstLine="708"/>
        <w:jc w:val="both"/>
        <w:rPr>
          <w:sz w:val="28"/>
          <w:szCs w:val="28"/>
          <w:lang w:val="ru-RU"/>
        </w:rPr>
      </w:pPr>
      <w:r w:rsidRPr="0057268D">
        <w:rPr>
          <w:rStyle w:val="aff2"/>
          <w:sz w:val="28"/>
          <w:szCs w:val="28"/>
          <w:lang w:val="ru-RU"/>
        </w:rPr>
        <w:t>Срок реализации</w:t>
      </w:r>
      <w:r>
        <w:rPr>
          <w:rStyle w:val="aff2"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3</w:t>
      </w:r>
      <w:r w:rsidRPr="0057268D">
        <w:rPr>
          <w:sz w:val="28"/>
          <w:szCs w:val="28"/>
          <w:lang w:val="ru-RU"/>
        </w:rPr>
        <w:t xml:space="preserve"> года  по 216 академических часов на каждом году обучения.</w:t>
      </w:r>
    </w:p>
    <w:p w:rsidR="00B85CF1" w:rsidRDefault="0057268D">
      <w:pPr>
        <w:ind w:firstLine="567"/>
        <w:jc w:val="both"/>
        <w:rPr>
          <w:sz w:val="28"/>
          <w:szCs w:val="28"/>
        </w:rPr>
      </w:pPr>
      <w:r>
        <w:rPr>
          <w:rStyle w:val="aff2"/>
          <w:sz w:val="28"/>
          <w:szCs w:val="28"/>
        </w:rPr>
        <w:t>Режим занятий:</w:t>
      </w:r>
      <w:bookmarkStart w:id="1" w:name="bookmark1"/>
      <w:r>
        <w:rPr>
          <w:sz w:val="28"/>
          <w:szCs w:val="28"/>
        </w:rPr>
        <w:t xml:space="preserve"> 1 год обучения и последующие года по 216 часов (3 занятия в неделю по 2 академических часа).</w:t>
      </w:r>
    </w:p>
    <w:p w:rsidR="00B85CF1" w:rsidRDefault="0057268D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>проведения занятий:</w:t>
      </w:r>
      <w:r>
        <w:rPr>
          <w:sz w:val="28"/>
          <w:szCs w:val="28"/>
        </w:rPr>
        <w:tab/>
      </w:r>
    </w:p>
    <w:p w:rsidR="00B85CF1" w:rsidRDefault="0057268D">
      <w:pPr>
        <w:numPr>
          <w:ilvl w:val="0"/>
          <w:numId w:val="4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B85CF1" w:rsidRDefault="0057268D">
      <w:pPr>
        <w:numPr>
          <w:ilvl w:val="0"/>
          <w:numId w:val="43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работы с учащимися – групповая</w:t>
      </w:r>
    </w:p>
    <w:p w:rsidR="00B85CF1" w:rsidRDefault="0057268D">
      <w:pPr>
        <w:pStyle w:val="15"/>
        <w:shd w:val="clear" w:color="auto" w:fill="auto"/>
        <w:ind w:right="20" w:firstLine="708"/>
        <w:rPr>
          <w:b/>
          <w:sz w:val="28"/>
          <w:szCs w:val="28"/>
          <w:lang w:val="ru-RU"/>
        </w:rPr>
      </w:pPr>
      <w:r w:rsidRPr="0057268D">
        <w:rPr>
          <w:b/>
          <w:sz w:val="28"/>
          <w:szCs w:val="28"/>
          <w:lang w:val="ru-RU"/>
        </w:rPr>
        <w:t xml:space="preserve">Ожидаемые результаты: </w:t>
      </w:r>
    </w:p>
    <w:p w:rsidR="00B85CF1" w:rsidRPr="0057268D" w:rsidRDefault="0057268D">
      <w:pPr>
        <w:pStyle w:val="14"/>
        <w:shd w:val="clear" w:color="auto" w:fill="auto"/>
        <w:ind w:right="41" w:firstLine="0"/>
        <w:jc w:val="both"/>
        <w:rPr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>По итогам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i/>
          <w:sz w:val="28"/>
          <w:szCs w:val="28"/>
          <w:lang w:val="ru-RU"/>
        </w:rPr>
        <w:t>первого года</w:t>
      </w:r>
      <w:r w:rsidRPr="0057268D">
        <w:rPr>
          <w:rStyle w:val="16"/>
          <w:b w:val="0"/>
          <w:spacing w:val="-1"/>
          <w:sz w:val="28"/>
          <w:szCs w:val="28"/>
          <w:lang w:val="ru-RU"/>
        </w:rPr>
        <w:t xml:space="preserve"> обучения 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знать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  <w:bookmarkEnd w:id="1"/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истори</w:t>
      </w:r>
      <w:r>
        <w:rPr>
          <w:sz w:val="28"/>
          <w:szCs w:val="28"/>
          <w:lang w:val="ru-RU"/>
        </w:rPr>
        <w:t>ю</w:t>
      </w:r>
      <w:r w:rsidRPr="0057268D">
        <w:rPr>
          <w:sz w:val="28"/>
          <w:szCs w:val="28"/>
          <w:lang w:val="ru-RU"/>
        </w:rPr>
        <w:t xml:space="preserve"> и этик</w:t>
      </w:r>
      <w:r>
        <w:rPr>
          <w:sz w:val="28"/>
          <w:szCs w:val="28"/>
          <w:lang w:val="ru-RU"/>
        </w:rPr>
        <w:t>у</w:t>
      </w:r>
      <w:r w:rsidRPr="0057268D">
        <w:rPr>
          <w:sz w:val="28"/>
          <w:szCs w:val="28"/>
          <w:lang w:val="ru-RU"/>
        </w:rPr>
        <w:t xml:space="preserve">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 xml:space="preserve">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 xml:space="preserve">правила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 xml:space="preserve"> и турнирного поведения;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теорию</w:t>
      </w:r>
      <w:r w:rsidRPr="0057268D">
        <w:rPr>
          <w:sz w:val="28"/>
          <w:szCs w:val="28"/>
          <w:lang w:val="ru-RU"/>
        </w:rPr>
        <w:t xml:space="preserve"> ударной и бро</w:t>
      </w:r>
      <w:r w:rsidRPr="0057268D">
        <w:rPr>
          <w:sz w:val="28"/>
          <w:szCs w:val="28"/>
          <w:lang w:val="ru-RU"/>
        </w:rPr>
        <w:t>сковой техник</w:t>
      </w:r>
      <w:r>
        <w:rPr>
          <w:sz w:val="28"/>
          <w:szCs w:val="28"/>
          <w:lang w:val="ru-RU"/>
        </w:rPr>
        <w:t>и</w:t>
      </w:r>
      <w:r w:rsidRPr="0057268D">
        <w:rPr>
          <w:sz w:val="28"/>
          <w:szCs w:val="28"/>
          <w:lang w:val="ru-RU"/>
        </w:rPr>
        <w:t>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7268D">
        <w:rPr>
          <w:sz w:val="28"/>
          <w:szCs w:val="28"/>
          <w:lang w:val="ru-RU"/>
        </w:rPr>
        <w:t>технику выполнения основных упражнений общей и специальной физической подготовки;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b/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 xml:space="preserve">По итогам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первого года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 обучения 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уметь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7268D">
        <w:rPr>
          <w:sz w:val="28"/>
          <w:szCs w:val="28"/>
          <w:lang w:val="ru-RU"/>
        </w:rPr>
        <w:t xml:space="preserve"> влад</w:t>
      </w:r>
      <w:r>
        <w:rPr>
          <w:sz w:val="28"/>
          <w:szCs w:val="28"/>
          <w:lang w:val="ru-RU"/>
        </w:rPr>
        <w:t>е</w:t>
      </w:r>
      <w:r w:rsidRPr="0057268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57268D">
        <w:rPr>
          <w:sz w:val="28"/>
          <w:szCs w:val="28"/>
          <w:lang w:val="ru-RU"/>
        </w:rPr>
        <w:t xml:space="preserve"> на начальном уровне основными приемами ударов руками и ногами;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отрабатывать удары на снарядах;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отрабатывать приемы с партнёр</w:t>
      </w:r>
      <w:r>
        <w:rPr>
          <w:sz w:val="28"/>
          <w:szCs w:val="28"/>
          <w:lang w:val="ru-RU"/>
        </w:rPr>
        <w:t>ом</w:t>
      </w:r>
      <w:r w:rsidRPr="0057268D">
        <w:rPr>
          <w:sz w:val="28"/>
          <w:szCs w:val="28"/>
          <w:lang w:val="ru-RU"/>
        </w:rPr>
        <w:t>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</w:t>
      </w:r>
      <w:proofErr w:type="spellStart"/>
      <w:r w:rsidRPr="0057268D">
        <w:rPr>
          <w:sz w:val="28"/>
          <w:szCs w:val="28"/>
          <w:lang w:val="ru-RU"/>
        </w:rPr>
        <w:t>видит</w:t>
      </w:r>
      <w:r>
        <w:rPr>
          <w:sz w:val="28"/>
          <w:szCs w:val="28"/>
          <w:lang w:val="ru-RU"/>
        </w:rPr>
        <w:t>ь</w:t>
      </w:r>
      <w:proofErr w:type="spellEnd"/>
      <w:r w:rsidRPr="0057268D">
        <w:rPr>
          <w:sz w:val="28"/>
          <w:szCs w:val="28"/>
          <w:lang w:val="ru-RU"/>
        </w:rPr>
        <w:t xml:space="preserve"> и осозна</w:t>
      </w:r>
      <w:r>
        <w:rPr>
          <w:sz w:val="28"/>
          <w:szCs w:val="28"/>
          <w:lang w:val="ru-RU"/>
        </w:rPr>
        <w:t>ва</w:t>
      </w:r>
      <w:r w:rsidRPr="0057268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57268D">
        <w:rPr>
          <w:sz w:val="28"/>
          <w:szCs w:val="28"/>
          <w:lang w:val="ru-RU"/>
        </w:rPr>
        <w:t xml:space="preserve"> свои недостатки в технике.</w:t>
      </w:r>
    </w:p>
    <w:p w:rsidR="00B85CF1" w:rsidRDefault="00B85CF1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</w:p>
    <w:p w:rsidR="00B85CF1" w:rsidRDefault="0057268D">
      <w:pPr>
        <w:pStyle w:val="15"/>
        <w:shd w:val="clear" w:color="auto" w:fill="auto"/>
        <w:jc w:val="both"/>
        <w:rPr>
          <w:rStyle w:val="16"/>
          <w:b w:val="0"/>
          <w:spacing w:val="-1"/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>По итогам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rStyle w:val="aff2"/>
          <w:b w:val="0"/>
          <w:i/>
          <w:sz w:val="28"/>
          <w:szCs w:val="28"/>
          <w:lang w:val="ru-RU"/>
        </w:rPr>
        <w:t>второго года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обучения</w:t>
      </w:r>
      <w:r w:rsidRPr="0057268D">
        <w:rPr>
          <w:b/>
          <w:sz w:val="28"/>
          <w:szCs w:val="28"/>
          <w:lang w:val="ru-RU"/>
        </w:rPr>
        <w:t xml:space="preserve"> 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знать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</w:p>
    <w:p w:rsidR="00B85CF1" w:rsidRPr="0057268D" w:rsidRDefault="0057268D">
      <w:pPr>
        <w:pStyle w:val="15"/>
        <w:shd w:val="clear" w:color="auto" w:fill="auto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историю мирового и российского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 xml:space="preserve">, имена чемпионов мира; </w:t>
      </w:r>
    </w:p>
    <w:p w:rsidR="00B85CF1" w:rsidRDefault="0057268D">
      <w:pPr>
        <w:pStyle w:val="15"/>
        <w:shd w:val="clear" w:color="auto" w:fill="auto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важнейшие </w:t>
      </w:r>
      <w:r w:rsidRPr="0057268D">
        <w:rPr>
          <w:sz w:val="28"/>
          <w:szCs w:val="28"/>
          <w:lang w:val="ru-RU"/>
        </w:rPr>
        <w:t>волевые</w:t>
      </w:r>
      <w:r w:rsidRPr="0057268D">
        <w:rPr>
          <w:sz w:val="28"/>
          <w:szCs w:val="28"/>
          <w:lang w:val="ru-RU"/>
        </w:rPr>
        <w:t xml:space="preserve"> качества спортсмена;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основные броски</w:t>
      </w:r>
      <w:r>
        <w:rPr>
          <w:sz w:val="28"/>
          <w:szCs w:val="28"/>
          <w:lang w:val="ru-RU"/>
        </w:rPr>
        <w:t>;</w:t>
      </w:r>
    </w:p>
    <w:p w:rsidR="00B85CF1" w:rsidRDefault="0057268D">
      <w:pPr>
        <w:pStyle w:val="15"/>
        <w:shd w:val="clear" w:color="auto" w:fill="auto"/>
        <w:jc w:val="both"/>
        <w:rPr>
          <w:b/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>По итогам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rStyle w:val="aff2"/>
          <w:b w:val="0"/>
          <w:i/>
          <w:sz w:val="28"/>
          <w:szCs w:val="28"/>
          <w:lang w:val="ru-RU"/>
        </w:rPr>
        <w:t>второго года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обучения</w:t>
      </w:r>
      <w:r>
        <w:rPr>
          <w:rStyle w:val="16"/>
          <w:spacing w:val="-1"/>
          <w:sz w:val="28"/>
          <w:szCs w:val="28"/>
          <w:lang w:val="ru-RU"/>
        </w:rPr>
        <w:t xml:space="preserve"> 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уметь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</w:p>
    <w:p w:rsidR="00B85CF1" w:rsidRPr="0057268D" w:rsidRDefault="0057268D">
      <w:pPr>
        <w:pStyle w:val="15"/>
        <w:shd w:val="clear" w:color="auto" w:fill="auto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уверенно владе</w:t>
      </w:r>
      <w:r>
        <w:rPr>
          <w:sz w:val="28"/>
          <w:szCs w:val="28"/>
          <w:lang w:val="ru-RU"/>
        </w:rPr>
        <w:t>ть</w:t>
      </w:r>
      <w:r w:rsidRPr="0057268D">
        <w:rPr>
          <w:sz w:val="28"/>
          <w:szCs w:val="28"/>
          <w:lang w:val="ru-RU"/>
        </w:rPr>
        <w:t xml:space="preserve"> техническими приемами ударов ногами и руками,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стараться</w:t>
      </w:r>
      <w:r w:rsidRPr="0057268D">
        <w:rPr>
          <w:sz w:val="28"/>
          <w:szCs w:val="28"/>
          <w:lang w:val="ru-RU"/>
        </w:rPr>
        <w:t xml:space="preserve"> их сочетать; 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-строить и </w:t>
      </w:r>
      <w:r>
        <w:rPr>
          <w:sz w:val="28"/>
          <w:szCs w:val="28"/>
          <w:lang w:val="ru-RU"/>
        </w:rPr>
        <w:t>стараться</w:t>
      </w:r>
      <w:r w:rsidRPr="0057268D">
        <w:rPr>
          <w:sz w:val="28"/>
          <w:szCs w:val="28"/>
          <w:lang w:val="ru-RU"/>
        </w:rPr>
        <w:t xml:space="preserve"> реализовывать стратегические планы ведения поединка;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выполнять основные броски и сочетать</w:t>
      </w:r>
      <w:r w:rsidRPr="0057268D">
        <w:rPr>
          <w:sz w:val="28"/>
          <w:szCs w:val="28"/>
          <w:lang w:val="ru-RU"/>
        </w:rPr>
        <w:t xml:space="preserve"> их с ударными комбинациями; 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участв</w:t>
      </w:r>
      <w:r>
        <w:rPr>
          <w:sz w:val="28"/>
          <w:szCs w:val="28"/>
          <w:lang w:val="ru-RU"/>
        </w:rPr>
        <w:t>овать в</w:t>
      </w:r>
      <w:r w:rsidRPr="0057268D">
        <w:rPr>
          <w:sz w:val="28"/>
          <w:szCs w:val="28"/>
          <w:lang w:val="ru-RU"/>
        </w:rPr>
        <w:t xml:space="preserve"> соревнованиях, различных мероприятиях; 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осозна</w:t>
      </w:r>
      <w:r>
        <w:rPr>
          <w:sz w:val="28"/>
          <w:szCs w:val="28"/>
          <w:lang w:val="ru-RU"/>
        </w:rPr>
        <w:t>вать</w:t>
      </w:r>
      <w:r w:rsidRPr="0057268D">
        <w:rPr>
          <w:sz w:val="28"/>
          <w:szCs w:val="28"/>
          <w:lang w:val="ru-RU"/>
        </w:rPr>
        <w:t xml:space="preserve"> свои ошибки, вид</w:t>
      </w:r>
      <w:r>
        <w:rPr>
          <w:sz w:val="28"/>
          <w:szCs w:val="28"/>
          <w:lang w:val="ru-RU"/>
        </w:rPr>
        <w:t>еть</w:t>
      </w:r>
      <w:r w:rsidRPr="0057268D">
        <w:rPr>
          <w:sz w:val="28"/>
          <w:szCs w:val="28"/>
          <w:lang w:val="ru-RU"/>
        </w:rPr>
        <w:t xml:space="preserve"> ошибки соперника;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выполня</w:t>
      </w:r>
      <w:r>
        <w:rPr>
          <w:sz w:val="28"/>
          <w:szCs w:val="28"/>
          <w:lang w:val="ru-RU"/>
        </w:rPr>
        <w:t>ть</w:t>
      </w:r>
      <w:r w:rsidRPr="0057268D">
        <w:rPr>
          <w:sz w:val="28"/>
          <w:szCs w:val="28"/>
          <w:lang w:val="ru-RU"/>
        </w:rPr>
        <w:t xml:space="preserve"> упражнения ком</w:t>
      </w:r>
      <w:r w:rsidRPr="0057268D">
        <w:rPr>
          <w:sz w:val="28"/>
          <w:szCs w:val="28"/>
          <w:lang w:val="ru-RU"/>
        </w:rPr>
        <w:t>плекса общей и специальной физической подготовк</w:t>
      </w:r>
      <w:r>
        <w:rPr>
          <w:sz w:val="28"/>
          <w:szCs w:val="28"/>
          <w:lang w:val="ru-RU"/>
        </w:rPr>
        <w:t>ой;</w:t>
      </w:r>
      <w:r w:rsidRPr="0057268D">
        <w:rPr>
          <w:sz w:val="28"/>
          <w:szCs w:val="28"/>
          <w:lang w:val="ru-RU"/>
        </w:rPr>
        <w:t xml:space="preserve">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выполнять правила этикета во время занятий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>
        <w:rPr>
          <w:sz w:val="28"/>
          <w:szCs w:val="28"/>
          <w:lang w:val="ru-RU"/>
        </w:rPr>
        <w:t>.</w:t>
      </w:r>
      <w:r w:rsidRPr="0057268D">
        <w:rPr>
          <w:sz w:val="28"/>
          <w:szCs w:val="28"/>
          <w:lang w:val="ru-RU"/>
        </w:rPr>
        <w:t xml:space="preserve"> </w:t>
      </w:r>
    </w:p>
    <w:p w:rsidR="00B85CF1" w:rsidRDefault="00B85CF1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</w:p>
    <w:p w:rsidR="00B85CF1" w:rsidRDefault="0057268D">
      <w:pPr>
        <w:pStyle w:val="15"/>
        <w:shd w:val="clear" w:color="auto" w:fill="auto"/>
        <w:jc w:val="both"/>
        <w:rPr>
          <w:rStyle w:val="16"/>
          <w:spacing w:val="-1"/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>По итогам</w:t>
      </w:r>
      <w:r w:rsidRPr="0057268D">
        <w:rPr>
          <w:b/>
          <w:sz w:val="28"/>
          <w:szCs w:val="28"/>
          <w:lang w:val="ru-RU"/>
        </w:rPr>
        <w:t xml:space="preserve"> </w:t>
      </w:r>
      <w:r>
        <w:rPr>
          <w:rStyle w:val="aff2"/>
          <w:b w:val="0"/>
          <w:i/>
          <w:sz w:val="28"/>
          <w:szCs w:val="28"/>
          <w:lang w:val="ru-RU"/>
        </w:rPr>
        <w:t>третьего</w:t>
      </w:r>
      <w:r w:rsidRPr="0057268D">
        <w:rPr>
          <w:rStyle w:val="aff2"/>
          <w:b w:val="0"/>
          <w:i/>
          <w:sz w:val="28"/>
          <w:szCs w:val="28"/>
          <w:lang w:val="ru-RU"/>
        </w:rPr>
        <w:t xml:space="preserve"> года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 xml:space="preserve">обучения 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знать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 xml:space="preserve">- историю мирового и российского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 xml:space="preserve">, имена чемпионов мира;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- важнейши</w:t>
      </w:r>
      <w:r>
        <w:rPr>
          <w:sz w:val="28"/>
          <w:szCs w:val="28"/>
          <w:lang w:val="ru-RU"/>
        </w:rPr>
        <w:t>е</w:t>
      </w:r>
      <w:r w:rsidRPr="0057268D">
        <w:rPr>
          <w:sz w:val="28"/>
          <w:szCs w:val="28"/>
          <w:lang w:val="ru-RU"/>
        </w:rPr>
        <w:t xml:space="preserve"> волевы</w:t>
      </w:r>
      <w:r>
        <w:rPr>
          <w:sz w:val="28"/>
          <w:szCs w:val="28"/>
          <w:lang w:val="ru-RU"/>
        </w:rPr>
        <w:t>е</w:t>
      </w:r>
      <w:r w:rsidRPr="0057268D">
        <w:rPr>
          <w:sz w:val="28"/>
          <w:szCs w:val="28"/>
          <w:lang w:val="ru-RU"/>
        </w:rPr>
        <w:t xml:space="preserve"> качества</w:t>
      </w:r>
      <w:r w:rsidRPr="0057268D">
        <w:rPr>
          <w:sz w:val="28"/>
          <w:szCs w:val="28"/>
          <w:lang w:val="ru-RU"/>
        </w:rPr>
        <w:t xml:space="preserve"> спортсмена;</w:t>
      </w:r>
      <w:r>
        <w:rPr>
          <w:sz w:val="28"/>
          <w:szCs w:val="28"/>
          <w:lang w:val="ru-RU"/>
        </w:rPr>
        <w:t xml:space="preserve">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основные броски</w:t>
      </w:r>
      <w:r>
        <w:rPr>
          <w:sz w:val="28"/>
          <w:szCs w:val="28"/>
          <w:lang w:val="ru-RU"/>
        </w:rPr>
        <w:t>;</w:t>
      </w:r>
      <w:r w:rsidRPr="0057268D">
        <w:rPr>
          <w:sz w:val="28"/>
          <w:szCs w:val="28"/>
          <w:lang w:val="ru-RU"/>
        </w:rPr>
        <w:t xml:space="preserve">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основные болевые и удушающие приемы;</w:t>
      </w:r>
    </w:p>
    <w:p w:rsidR="00B85CF1" w:rsidRDefault="0057268D">
      <w:pPr>
        <w:pStyle w:val="15"/>
        <w:shd w:val="clear" w:color="auto" w:fill="auto"/>
        <w:jc w:val="both"/>
        <w:rPr>
          <w:rStyle w:val="16"/>
          <w:spacing w:val="-1"/>
          <w:sz w:val="28"/>
          <w:szCs w:val="28"/>
          <w:lang w:val="ru-RU"/>
        </w:rPr>
      </w:pPr>
      <w:r>
        <w:rPr>
          <w:rStyle w:val="16"/>
          <w:b w:val="0"/>
          <w:spacing w:val="-1"/>
          <w:sz w:val="28"/>
          <w:szCs w:val="28"/>
          <w:lang w:val="ru-RU"/>
        </w:rPr>
        <w:t>По итогам</w:t>
      </w:r>
      <w:r w:rsidRPr="0057268D">
        <w:rPr>
          <w:b/>
          <w:sz w:val="28"/>
          <w:szCs w:val="28"/>
          <w:lang w:val="ru-RU"/>
        </w:rPr>
        <w:t xml:space="preserve"> </w:t>
      </w:r>
      <w:r>
        <w:rPr>
          <w:rStyle w:val="aff2"/>
          <w:b w:val="0"/>
          <w:i/>
          <w:sz w:val="28"/>
          <w:szCs w:val="28"/>
          <w:lang w:val="ru-RU"/>
        </w:rPr>
        <w:t>третьего</w:t>
      </w:r>
      <w:r w:rsidRPr="0057268D">
        <w:rPr>
          <w:rStyle w:val="aff2"/>
          <w:b w:val="0"/>
          <w:i/>
          <w:sz w:val="28"/>
          <w:szCs w:val="28"/>
          <w:lang w:val="ru-RU"/>
        </w:rPr>
        <w:t xml:space="preserve"> года</w:t>
      </w:r>
      <w:r w:rsidRPr="0057268D">
        <w:rPr>
          <w:b/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/>
        </w:rPr>
        <w:t>обучения</w:t>
      </w:r>
      <w:r w:rsidRPr="0057268D">
        <w:rPr>
          <w:b/>
          <w:sz w:val="28"/>
          <w:szCs w:val="28"/>
          <w:lang w:val="ru-RU"/>
        </w:rPr>
        <w:t xml:space="preserve"> </w:t>
      </w:r>
      <w:r>
        <w:rPr>
          <w:rStyle w:val="16"/>
          <w:b w:val="0"/>
          <w:spacing w:val="-1"/>
          <w:sz w:val="28"/>
          <w:szCs w:val="28"/>
          <w:lang w:val="ru-RU"/>
        </w:rPr>
        <w:t xml:space="preserve">учащиеся должны </w:t>
      </w:r>
      <w:r>
        <w:rPr>
          <w:rStyle w:val="16"/>
          <w:b w:val="0"/>
          <w:i/>
          <w:spacing w:val="-1"/>
          <w:sz w:val="28"/>
          <w:szCs w:val="28"/>
          <w:lang w:val="ru-RU"/>
        </w:rPr>
        <w:t>уметь</w:t>
      </w:r>
      <w:r w:rsidRPr="0057268D">
        <w:rPr>
          <w:rStyle w:val="16"/>
          <w:b w:val="0"/>
          <w:i/>
          <w:spacing w:val="-1"/>
          <w:sz w:val="28"/>
          <w:szCs w:val="28"/>
          <w:lang w:val="ru-RU"/>
        </w:rPr>
        <w:t>: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разбираться</w:t>
      </w:r>
      <w:r w:rsidRPr="0057268D">
        <w:rPr>
          <w:sz w:val="28"/>
          <w:szCs w:val="28"/>
          <w:lang w:val="ru-RU"/>
        </w:rPr>
        <w:t xml:space="preserve"> в системах проведения соревнований по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>
        <w:rPr>
          <w:sz w:val="28"/>
          <w:szCs w:val="28"/>
          <w:lang w:val="ru-RU"/>
        </w:rPr>
        <w:t>,</w:t>
      </w:r>
      <w:r w:rsidRPr="0057268D">
        <w:rPr>
          <w:sz w:val="28"/>
          <w:szCs w:val="28"/>
          <w:lang w:val="ru-RU"/>
        </w:rPr>
        <w:t xml:space="preserve"> правилах судейства</w:t>
      </w:r>
      <w:r>
        <w:rPr>
          <w:sz w:val="28"/>
          <w:szCs w:val="28"/>
          <w:lang w:val="ru-RU"/>
        </w:rPr>
        <w:t xml:space="preserve">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осуществлять роль бокового судьи на клубных со</w:t>
      </w:r>
      <w:r w:rsidRPr="0057268D">
        <w:rPr>
          <w:sz w:val="28"/>
          <w:szCs w:val="28"/>
          <w:lang w:val="ru-RU"/>
        </w:rPr>
        <w:t xml:space="preserve">ревнованиях;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уверенно владе</w:t>
      </w:r>
      <w:r>
        <w:rPr>
          <w:sz w:val="28"/>
          <w:szCs w:val="28"/>
          <w:lang w:val="ru-RU"/>
        </w:rPr>
        <w:t>ть</w:t>
      </w:r>
      <w:r w:rsidRPr="0057268D">
        <w:rPr>
          <w:sz w:val="28"/>
          <w:szCs w:val="28"/>
          <w:lang w:val="ru-RU"/>
        </w:rPr>
        <w:t xml:space="preserve"> техническими приемами ударов ногами и руками, старается их сочетать;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сочетат</w:t>
      </w:r>
      <w:r>
        <w:rPr>
          <w:sz w:val="28"/>
          <w:szCs w:val="28"/>
          <w:lang w:val="ru-RU"/>
        </w:rPr>
        <w:t>ь</w:t>
      </w:r>
      <w:r w:rsidRPr="005726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основные броски</w:t>
      </w:r>
      <w:r w:rsidRPr="0057268D">
        <w:rPr>
          <w:sz w:val="28"/>
          <w:szCs w:val="28"/>
          <w:lang w:val="ru-RU"/>
        </w:rPr>
        <w:t xml:space="preserve"> с ударными комбинациями;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выполнять </w:t>
      </w:r>
      <w:r w:rsidRPr="0057268D">
        <w:rPr>
          <w:sz w:val="28"/>
          <w:szCs w:val="28"/>
          <w:lang w:val="ru-RU"/>
        </w:rPr>
        <w:t>основные болевые и удушающие приемы;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выполнять </w:t>
      </w:r>
      <w:r w:rsidRPr="0057268D">
        <w:rPr>
          <w:sz w:val="28"/>
          <w:szCs w:val="28"/>
          <w:lang w:val="ru-RU"/>
        </w:rPr>
        <w:t>основные болевые и удушающие приемы;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строить и реализовывать тактические и стратегические планы ведения поединка;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57268D">
        <w:rPr>
          <w:sz w:val="28"/>
          <w:szCs w:val="28"/>
          <w:lang w:val="ru-RU"/>
        </w:rPr>
        <w:t xml:space="preserve">выполнять правила этикета во время занятий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 w:rsidRPr="0057268D">
        <w:rPr>
          <w:sz w:val="28"/>
          <w:szCs w:val="28"/>
          <w:lang w:val="ru-RU"/>
        </w:rPr>
        <w:t xml:space="preserve">; 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участв</w:t>
      </w:r>
      <w:r>
        <w:rPr>
          <w:sz w:val="28"/>
          <w:szCs w:val="28"/>
          <w:lang w:val="ru-RU"/>
        </w:rPr>
        <w:t>овать</w:t>
      </w:r>
      <w:r w:rsidRPr="0057268D">
        <w:rPr>
          <w:sz w:val="28"/>
          <w:szCs w:val="28"/>
          <w:lang w:val="ru-RU"/>
        </w:rPr>
        <w:t xml:space="preserve"> в соревнованиях, различных мероприятиях, показательных выступлениях;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осозна</w:t>
      </w:r>
      <w:r>
        <w:rPr>
          <w:sz w:val="28"/>
          <w:szCs w:val="28"/>
          <w:lang w:val="ru-RU"/>
        </w:rPr>
        <w:t>вать</w:t>
      </w:r>
      <w:r w:rsidRPr="0057268D">
        <w:rPr>
          <w:sz w:val="28"/>
          <w:szCs w:val="28"/>
          <w:lang w:val="ru-RU"/>
        </w:rPr>
        <w:t xml:space="preserve"> свои ошибки, </w:t>
      </w:r>
      <w:proofErr w:type="spellStart"/>
      <w:r w:rsidRPr="0057268D">
        <w:rPr>
          <w:sz w:val="28"/>
          <w:szCs w:val="28"/>
          <w:lang w:val="ru-RU"/>
        </w:rPr>
        <w:t>видит</w:t>
      </w:r>
      <w:r>
        <w:rPr>
          <w:sz w:val="28"/>
          <w:szCs w:val="28"/>
          <w:lang w:val="ru-RU"/>
        </w:rPr>
        <w:t>ь</w:t>
      </w:r>
      <w:proofErr w:type="spellEnd"/>
      <w:r w:rsidRPr="0057268D">
        <w:rPr>
          <w:sz w:val="28"/>
          <w:szCs w:val="28"/>
          <w:lang w:val="ru-RU"/>
        </w:rPr>
        <w:t xml:space="preserve"> ошибки тов</w:t>
      </w:r>
      <w:r w:rsidRPr="0057268D">
        <w:rPr>
          <w:sz w:val="28"/>
          <w:szCs w:val="28"/>
          <w:lang w:val="ru-RU"/>
        </w:rPr>
        <w:t>арищей и соперника;</w:t>
      </w:r>
    </w:p>
    <w:p w:rsidR="00B85CF1" w:rsidRDefault="0057268D">
      <w:pPr>
        <w:pStyle w:val="15"/>
        <w:shd w:val="clear" w:color="auto" w:fill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7268D">
        <w:rPr>
          <w:sz w:val="28"/>
          <w:szCs w:val="28"/>
          <w:lang w:val="ru-RU"/>
        </w:rPr>
        <w:t>выполня</w:t>
      </w:r>
      <w:r>
        <w:rPr>
          <w:sz w:val="28"/>
          <w:szCs w:val="28"/>
          <w:lang w:val="ru-RU"/>
        </w:rPr>
        <w:t>ть</w:t>
      </w:r>
      <w:r w:rsidRPr="0057268D">
        <w:rPr>
          <w:sz w:val="28"/>
          <w:szCs w:val="28"/>
          <w:lang w:val="ru-RU"/>
        </w:rPr>
        <w:t xml:space="preserve"> на высоком уровне упражнения комплекса общей и специальной физической подготовки.</w:t>
      </w:r>
    </w:p>
    <w:p w:rsidR="00B85CF1" w:rsidRDefault="0057268D">
      <w:pPr>
        <w:pStyle w:val="15"/>
        <w:shd w:val="clear" w:color="auto" w:fill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определения</w:t>
      </w:r>
      <w:r>
        <w:rPr>
          <w:sz w:val="28"/>
          <w:szCs w:val="28"/>
          <w:lang w:val="ru-RU"/>
        </w:rPr>
        <w:t xml:space="preserve"> </w:t>
      </w:r>
      <w:r w:rsidRPr="0057268D">
        <w:rPr>
          <w:sz w:val="28"/>
          <w:szCs w:val="28"/>
          <w:lang w:val="ru-RU" w:eastAsia="zh-CN"/>
        </w:rPr>
        <w:t xml:space="preserve">результативности реализации программы проводится в виде промежуточной аттестации в декабре и мае, на каждом году обучения </w:t>
      </w:r>
      <w:r w:rsidRPr="0057268D">
        <w:rPr>
          <w:sz w:val="28"/>
          <w:szCs w:val="28"/>
          <w:lang w:val="ru-RU" w:eastAsia="zh-CN"/>
        </w:rPr>
        <w:t>(Приложение № 1).</w:t>
      </w:r>
      <w:r>
        <w:rPr>
          <w:sz w:val="28"/>
          <w:szCs w:val="28"/>
          <w:lang w:val="ru-RU" w:eastAsia="zh-CN"/>
        </w:rPr>
        <w:t xml:space="preserve"> </w:t>
      </w:r>
      <w:r w:rsidRPr="0057268D">
        <w:rPr>
          <w:b/>
          <w:sz w:val="28"/>
          <w:szCs w:val="28"/>
          <w:lang w:val="ru-RU"/>
        </w:rPr>
        <w:t xml:space="preserve">Формы подведения итогов </w:t>
      </w:r>
      <w:r w:rsidRPr="0057268D">
        <w:rPr>
          <w:sz w:val="28"/>
          <w:szCs w:val="28"/>
          <w:lang w:val="ru-RU"/>
        </w:rPr>
        <w:t>реализации дополнительной общеобразовательной</w:t>
      </w:r>
      <w:r>
        <w:rPr>
          <w:sz w:val="28"/>
          <w:szCs w:val="28"/>
          <w:lang w:val="ru-RU"/>
        </w:rPr>
        <w:t xml:space="preserve"> (общеразвивающей)</w:t>
      </w:r>
      <w:r w:rsidRPr="0057268D">
        <w:rPr>
          <w:sz w:val="28"/>
          <w:szCs w:val="28"/>
          <w:lang w:val="ru-RU"/>
        </w:rPr>
        <w:t xml:space="preserve"> программы</w:t>
      </w:r>
      <w:r>
        <w:rPr>
          <w:sz w:val="28"/>
          <w:szCs w:val="28"/>
          <w:lang w:val="ru-RU"/>
        </w:rPr>
        <w:t xml:space="preserve"> физкультурно-спортивной направленности «</w:t>
      </w:r>
      <w:proofErr w:type="spellStart"/>
      <w:r>
        <w:rPr>
          <w:sz w:val="28"/>
          <w:szCs w:val="28"/>
          <w:lang w:val="ru-RU"/>
        </w:rPr>
        <w:t>Кудо</w:t>
      </w:r>
      <w:proofErr w:type="spellEnd"/>
      <w:r>
        <w:rPr>
          <w:sz w:val="28"/>
          <w:szCs w:val="28"/>
          <w:lang w:val="ru-RU"/>
        </w:rPr>
        <w:t>»:</w:t>
      </w:r>
    </w:p>
    <w:p w:rsidR="00B85CF1" w:rsidRDefault="0057268D">
      <w:pPr>
        <w:pStyle w:val="15"/>
        <w:numPr>
          <w:ilvl w:val="0"/>
          <w:numId w:val="42"/>
        </w:numPr>
        <w:shd w:val="clear" w:color="auto" w:fill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итоговые занятия/с</w:t>
      </w:r>
      <w:r w:rsidRPr="0057268D">
        <w:rPr>
          <w:sz w:val="28"/>
          <w:szCs w:val="28"/>
          <w:lang w:val="ru-RU"/>
        </w:rPr>
        <w:t>дача контрольных нормативов</w:t>
      </w:r>
      <w:r>
        <w:rPr>
          <w:sz w:val="28"/>
          <w:szCs w:val="28"/>
          <w:lang w:val="ru-RU"/>
        </w:rPr>
        <w:t>;</w:t>
      </w:r>
    </w:p>
    <w:p w:rsidR="00B85CF1" w:rsidRDefault="0057268D">
      <w:pPr>
        <w:pStyle w:val="15"/>
        <w:numPr>
          <w:ilvl w:val="0"/>
          <w:numId w:val="42"/>
        </w:numPr>
        <w:shd w:val="clear" w:color="auto" w:fill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устный опрос;</w:t>
      </w:r>
    </w:p>
    <w:p w:rsidR="00B85CF1" w:rsidRDefault="0057268D">
      <w:pPr>
        <w:pStyle w:val="15"/>
        <w:numPr>
          <w:ilvl w:val="0"/>
          <w:numId w:val="42"/>
        </w:numPr>
        <w:shd w:val="clear" w:color="auto" w:fill="auto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участие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соревнованиях</w:t>
      </w:r>
      <w:proofErr w:type="spellEnd"/>
      <w:r>
        <w:rPr>
          <w:sz w:val="28"/>
          <w:szCs w:val="28"/>
        </w:rPr>
        <w:t xml:space="preserve">. </w:t>
      </w:r>
    </w:p>
    <w:p w:rsidR="00B85CF1" w:rsidRDefault="0057268D">
      <w:pPr>
        <w:pStyle w:val="15"/>
        <w:shd w:val="clear" w:color="auto" w:fill="auto"/>
        <w:ind w:firstLine="708"/>
        <w:jc w:val="both"/>
        <w:rPr>
          <w:sz w:val="28"/>
          <w:szCs w:val="28"/>
          <w:lang w:val="ru-RU"/>
        </w:rPr>
      </w:pPr>
      <w:r w:rsidRPr="0057268D">
        <w:rPr>
          <w:sz w:val="28"/>
          <w:szCs w:val="28"/>
          <w:lang w:val="ru-RU"/>
        </w:rPr>
        <w:t>Технич</w:t>
      </w:r>
      <w:r w:rsidRPr="0057268D">
        <w:rPr>
          <w:sz w:val="28"/>
          <w:szCs w:val="28"/>
          <w:lang w:val="ru-RU"/>
        </w:rPr>
        <w:t xml:space="preserve">еское мастерство учащихся оценивается в соответствии с аттестационной программой </w:t>
      </w:r>
      <w:proofErr w:type="spellStart"/>
      <w:r w:rsidRPr="0057268D">
        <w:rPr>
          <w:sz w:val="28"/>
          <w:szCs w:val="28"/>
          <w:lang w:val="ru-RU"/>
        </w:rPr>
        <w:t>Кудо</w:t>
      </w:r>
      <w:proofErr w:type="spellEnd"/>
      <w:r>
        <w:rPr>
          <w:sz w:val="28"/>
          <w:szCs w:val="28"/>
          <w:lang w:val="ru-RU"/>
        </w:rPr>
        <w:t>.</w:t>
      </w:r>
    </w:p>
    <w:p w:rsidR="00B85CF1" w:rsidRDefault="0057268D">
      <w:pPr>
        <w:pStyle w:val="15"/>
        <w:shd w:val="clear" w:color="auto" w:fill="auto"/>
        <w:ind w:right="20" w:firstLine="708"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Компетенции</w:t>
      </w:r>
    </w:p>
    <w:p w:rsidR="00B85CF1" w:rsidRPr="0057268D" w:rsidRDefault="0057268D">
      <w:pPr>
        <w:pStyle w:val="15"/>
        <w:shd w:val="clear" w:color="auto" w:fill="auto"/>
        <w:ind w:right="20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1. </w:t>
      </w:r>
      <w:r w:rsidRPr="0057268D">
        <w:rPr>
          <w:b/>
          <w:i/>
          <w:sz w:val="28"/>
          <w:szCs w:val="28"/>
          <w:lang w:val="ru-RU"/>
        </w:rPr>
        <w:t>Учебно-познавательная компетенция (УПК)</w:t>
      </w:r>
      <w:r w:rsidRPr="0057268D">
        <w:rPr>
          <w:b/>
          <w:sz w:val="28"/>
          <w:szCs w:val="28"/>
          <w:lang w:val="ru-RU"/>
        </w:rPr>
        <w:t xml:space="preserve">: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B85CF1" w:rsidRDefault="0057268D">
      <w:pPr>
        <w:pStyle w:val="a3"/>
        <w:widowControl w:val="0"/>
        <w:ind w:left="0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Коммуникативная компетенция (КК)</w:t>
      </w:r>
      <w:r>
        <w:rPr>
          <w:b/>
          <w:sz w:val="28"/>
          <w:szCs w:val="28"/>
        </w:rPr>
        <w:t xml:space="preserve">: 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разрешать конфликтные ситуации, эффективно взаимодействовать с нез</w:t>
      </w:r>
      <w:r>
        <w:rPr>
          <w:sz w:val="28"/>
          <w:szCs w:val="28"/>
        </w:rPr>
        <w:t xml:space="preserve">накомыми людьми, налаживать социальные связи (КК 2);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распределять роли в коллективе (КК 3).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общаться, слушать и вести диалог (КК 4)  </w:t>
      </w:r>
    </w:p>
    <w:p w:rsidR="00B85CF1" w:rsidRDefault="0057268D">
      <w:pPr>
        <w:pStyle w:val="a3"/>
        <w:widowControl w:val="0"/>
        <w:numPr>
          <w:ilvl w:val="0"/>
          <w:numId w:val="36"/>
        </w:numPr>
        <w:ind w:left="0" w:firstLine="0"/>
        <w:contextualSpacing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Информационная компетенция (ИК)</w:t>
      </w:r>
      <w:r>
        <w:rPr>
          <w:b/>
          <w:sz w:val="28"/>
          <w:szCs w:val="28"/>
        </w:rPr>
        <w:t xml:space="preserve">: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искать, систематизировать, использовать информацию (ИК 1);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подбирать информацию из разных источников: интернета, справочной и художественной литературы (ИК 2);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критически относятся к содержанию получаемой информа</w:t>
      </w:r>
      <w:r>
        <w:rPr>
          <w:sz w:val="28"/>
          <w:szCs w:val="28"/>
        </w:rPr>
        <w:t xml:space="preserve">ции, умение ее переосмысливать, анализировать (ИК 3); </w:t>
      </w:r>
    </w:p>
    <w:p w:rsidR="00B85CF1" w:rsidRDefault="0057268D">
      <w:pPr>
        <w:pStyle w:val="a3"/>
        <w:widowControl w:val="0"/>
        <w:numPr>
          <w:ilvl w:val="0"/>
          <w:numId w:val="36"/>
        </w:numPr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Общекультурная компетенция (</w:t>
      </w:r>
      <w:proofErr w:type="gramStart"/>
      <w:r>
        <w:rPr>
          <w:b/>
          <w:i/>
          <w:sz w:val="28"/>
          <w:szCs w:val="28"/>
        </w:rPr>
        <w:t>ОК</w:t>
      </w:r>
      <w:proofErr w:type="gramEnd"/>
      <w:r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свою деятельность, проявляют интерес к общественной жизни города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знание и уважение традиций и культур своего народа, обычаев разных на</w:t>
      </w:r>
      <w:r>
        <w:rPr>
          <w:sz w:val="28"/>
          <w:szCs w:val="28"/>
        </w:rPr>
        <w:t>циональностей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2);</w:t>
      </w:r>
    </w:p>
    <w:p w:rsidR="00B85CF1" w:rsidRDefault="0057268D">
      <w:pPr>
        <w:pStyle w:val="a3"/>
        <w:widowControl w:val="0"/>
        <w:numPr>
          <w:ilvl w:val="0"/>
          <w:numId w:val="37"/>
        </w:numPr>
        <w:ind w:left="0" w:firstLine="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Социально-трудовая компетенция (СТК):</w:t>
      </w:r>
      <w:r>
        <w:rPr>
          <w:rFonts w:ascii="PT Serif" w:hAnsi="PT Serif"/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соблюдать дисциплину и правила безопасности (СТК 3);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владе</w:t>
      </w:r>
      <w:r>
        <w:rPr>
          <w:sz w:val="28"/>
          <w:szCs w:val="28"/>
        </w:rPr>
        <w:t>ть этикой трудовых взаимоотношений (СТК 4).</w:t>
      </w:r>
    </w:p>
    <w:p w:rsidR="00B85CF1" w:rsidRDefault="0057268D">
      <w:pPr>
        <w:pStyle w:val="a3"/>
        <w:widowControl w:val="0"/>
        <w:numPr>
          <w:ilvl w:val="0"/>
          <w:numId w:val="36"/>
        </w:numPr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Компетенция личностного самосовершенствования (КЛС)</w:t>
      </w:r>
      <w:r>
        <w:rPr>
          <w:b/>
          <w:sz w:val="28"/>
          <w:szCs w:val="28"/>
        </w:rPr>
        <w:t xml:space="preserve">: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к самостоятельности в принятии решений, в выборе проф</w:t>
      </w:r>
      <w:r>
        <w:rPr>
          <w:sz w:val="28"/>
          <w:szCs w:val="28"/>
        </w:rPr>
        <w:t xml:space="preserve">ессии и сферы самореализации (КЛС 2); </w:t>
      </w:r>
    </w:p>
    <w:p w:rsidR="00B85CF1" w:rsidRDefault="005726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самообразования, стремление повышать свой общекультурный уровень) (КЛС 3).</w:t>
      </w:r>
    </w:p>
    <w:p w:rsidR="00B85CF1" w:rsidRDefault="00572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B85CF1" w:rsidRDefault="00B85CF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1045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3"/>
        <w:gridCol w:w="1642"/>
        <w:gridCol w:w="1713"/>
        <w:gridCol w:w="1713"/>
        <w:gridCol w:w="1713"/>
        <w:gridCol w:w="1327"/>
        <w:gridCol w:w="2276"/>
        <w:gridCol w:w="2101"/>
      </w:tblGrid>
      <w:tr w:rsidR="00B85CF1">
        <w:tc>
          <w:tcPr>
            <w:tcW w:w="776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851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327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288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B85CF1" w:rsidRDefault="0057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B85CF1">
        <w:tc>
          <w:tcPr>
            <w:tcW w:w="776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2, 3, год </w:t>
            </w:r>
          </w:p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327" w:type="dxa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в неделю по 2 </w:t>
            </w:r>
            <w:proofErr w:type="spellStart"/>
            <w:r>
              <w:rPr>
                <w:sz w:val="28"/>
                <w:szCs w:val="28"/>
              </w:rPr>
              <w:t>акад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288" w:type="dxa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  <w:p w:rsidR="00B85CF1" w:rsidRDefault="00B85CF1">
            <w:pPr>
              <w:rPr>
                <w:sz w:val="28"/>
                <w:szCs w:val="28"/>
              </w:rPr>
            </w:pPr>
          </w:p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sz w:val="24"/>
                <w:szCs w:val="24"/>
              </w:rPr>
              <w:t>разрабатывается</w:t>
            </w:r>
            <w:proofErr w:type="gramEnd"/>
            <w:r>
              <w:rPr>
                <w:sz w:val="24"/>
                <w:szCs w:val="24"/>
              </w:rPr>
              <w:t xml:space="preserve"> и утверждаются ежегодно.</w:t>
            </w:r>
          </w:p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Занятия в д/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проводятся согласно </w:t>
            </w:r>
            <w:proofErr w:type="gramStart"/>
            <w:r>
              <w:rPr>
                <w:sz w:val="24"/>
                <w:szCs w:val="24"/>
              </w:rPr>
              <w:t>расписанию</w:t>
            </w:r>
            <w:proofErr w:type="gramEnd"/>
            <w:r>
              <w:rPr>
                <w:sz w:val="24"/>
                <w:szCs w:val="24"/>
              </w:rPr>
              <w:t>, утвержденному директором учреждения.</w:t>
            </w:r>
          </w:p>
        </w:tc>
      </w:tr>
    </w:tbl>
    <w:p w:rsidR="00B85CF1" w:rsidRDefault="00B85CF1">
      <w:pPr>
        <w:widowControl w:val="0"/>
        <w:ind w:firstLine="709"/>
        <w:jc w:val="both"/>
        <w:rPr>
          <w:sz w:val="28"/>
          <w:szCs w:val="28"/>
        </w:rPr>
      </w:pPr>
    </w:p>
    <w:p w:rsidR="00B85CF1" w:rsidRDefault="0057268D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Учебный план</w:t>
      </w:r>
    </w:p>
    <w:p w:rsidR="00B85CF1" w:rsidRDefault="00B85CF1">
      <w:pPr>
        <w:rPr>
          <w:b/>
          <w:sz w:val="32"/>
          <w:szCs w:val="32"/>
          <w:highlight w:val="yellow"/>
        </w:rPr>
      </w:pPr>
    </w:p>
    <w:tbl>
      <w:tblPr>
        <w:tblW w:w="561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828"/>
        <w:gridCol w:w="1134"/>
        <w:gridCol w:w="1419"/>
        <w:gridCol w:w="987"/>
        <w:gridCol w:w="2556"/>
      </w:tblGrid>
      <w:tr w:rsidR="00B85CF1">
        <w:trPr>
          <w:cantSplit/>
          <w:trHeight w:val="405"/>
        </w:trPr>
        <w:tc>
          <w:tcPr>
            <w:tcW w:w="2135" w:type="pct"/>
            <w:gridSpan w:val="2"/>
            <w:vMerge w:val="restar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Разделы программы</w:t>
            </w:r>
          </w:p>
        </w:tc>
        <w:tc>
          <w:tcPr>
            <w:tcW w:w="1664" w:type="pct"/>
            <w:gridSpan w:val="3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01" w:type="pct"/>
            <w:vMerge w:val="restart"/>
            <w:vAlign w:val="center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</w:p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</w:p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Cs/>
              </w:rPr>
              <w:t>Формы аттестации/контроля</w:t>
            </w:r>
          </w:p>
        </w:tc>
      </w:tr>
      <w:tr w:rsidR="00B85CF1">
        <w:trPr>
          <w:cantSplit/>
          <w:trHeight w:val="413"/>
        </w:trPr>
        <w:tc>
          <w:tcPr>
            <w:tcW w:w="2135" w:type="pct"/>
            <w:gridSpan w:val="2"/>
            <w:vMerge/>
            <w:vAlign w:val="center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pct"/>
            <w:gridSpan w:val="3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 обучения</w:t>
            </w:r>
          </w:p>
        </w:tc>
        <w:tc>
          <w:tcPr>
            <w:tcW w:w="1201" w:type="pct"/>
            <w:vMerge/>
            <w:vAlign w:val="center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B85CF1">
        <w:trPr>
          <w:cantSplit/>
        </w:trPr>
        <w:tc>
          <w:tcPr>
            <w:tcW w:w="2135" w:type="pct"/>
            <w:gridSpan w:val="2"/>
            <w:vMerge/>
            <w:vAlign w:val="center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 год</w:t>
            </w:r>
          </w:p>
        </w:tc>
        <w:tc>
          <w:tcPr>
            <w:tcW w:w="464" w:type="pct"/>
            <w:vAlign w:val="center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Cs/>
              </w:rPr>
            </w:pPr>
          </w:p>
          <w:p w:rsidR="00B85CF1" w:rsidRDefault="0057268D">
            <w:pPr>
              <w:pStyle w:val="afe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 год</w:t>
            </w:r>
          </w:p>
          <w:p w:rsidR="00B85CF1" w:rsidRDefault="00B85CF1">
            <w:pPr>
              <w:pStyle w:val="afe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01" w:type="pct"/>
            <w:vMerge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Cs/>
              </w:rPr>
            </w:pPr>
          </w:p>
        </w:tc>
      </w:tr>
      <w:tr w:rsidR="00B85CF1">
        <w:trPr>
          <w:cantSplit/>
        </w:trPr>
        <w:tc>
          <w:tcPr>
            <w:tcW w:w="2135" w:type="pct"/>
            <w:gridSpan w:val="2"/>
          </w:tcPr>
          <w:p w:rsidR="00B85CF1" w:rsidRDefault="0057268D">
            <w:pPr>
              <w:pStyle w:val="af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3" w:type="pct"/>
          </w:tcPr>
          <w:p w:rsidR="00B85CF1" w:rsidRDefault="0057268D">
            <w:pPr>
              <w:pStyle w:val="36"/>
              <w:shd w:val="clear" w:color="auto" w:fill="auto"/>
              <w:spacing w:line="240" w:lineRule="auto"/>
              <w:ind w:lef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667" w:type="pct"/>
          </w:tcPr>
          <w:p w:rsidR="00B85CF1" w:rsidRDefault="0057268D">
            <w:pPr>
              <w:pStyle w:val="36"/>
              <w:shd w:val="clear" w:color="auto" w:fill="auto"/>
              <w:spacing w:line="240" w:lineRule="auto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464" w:type="pct"/>
          </w:tcPr>
          <w:p w:rsidR="00B85CF1" w:rsidRDefault="0057268D">
            <w:pPr>
              <w:pStyle w:val="36"/>
              <w:shd w:val="clear" w:color="auto" w:fill="auto"/>
              <w:spacing w:line="240" w:lineRule="auto"/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-12</w:t>
            </w:r>
          </w:p>
        </w:tc>
        <w:tc>
          <w:tcPr>
            <w:tcW w:w="1201" w:type="pct"/>
            <w:vMerge/>
          </w:tcPr>
          <w:p w:rsidR="00B85CF1" w:rsidRDefault="00B85CF1">
            <w:pPr>
              <w:pStyle w:val="36"/>
              <w:shd w:val="clear" w:color="auto" w:fill="auto"/>
              <w:spacing w:line="240" w:lineRule="auto"/>
              <w:ind w:left="130"/>
              <w:jc w:val="center"/>
              <w:rPr>
                <w:sz w:val="24"/>
                <w:szCs w:val="24"/>
              </w:rPr>
            </w:pPr>
          </w:p>
        </w:tc>
      </w:tr>
      <w:tr w:rsidR="00B85CF1">
        <w:trPr>
          <w:cantSplit/>
        </w:trPr>
        <w:tc>
          <w:tcPr>
            <w:tcW w:w="2135" w:type="pct"/>
            <w:gridSpan w:val="2"/>
          </w:tcPr>
          <w:p w:rsidR="00B85CF1" w:rsidRDefault="0057268D">
            <w:pPr>
              <w:pStyle w:val="af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01" w:type="pct"/>
            <w:vMerge/>
          </w:tcPr>
          <w:p w:rsidR="00B85CF1" w:rsidRDefault="00B85CF1">
            <w:pPr>
              <w:pStyle w:val="afe"/>
              <w:spacing w:after="0"/>
              <w:ind w:left="0"/>
              <w:jc w:val="center"/>
            </w:pPr>
          </w:p>
        </w:tc>
      </w:tr>
      <w:tr w:rsidR="00B85CF1">
        <w:trPr>
          <w:cantSplit/>
        </w:trPr>
        <w:tc>
          <w:tcPr>
            <w:tcW w:w="2135" w:type="pct"/>
            <w:gridSpan w:val="2"/>
          </w:tcPr>
          <w:p w:rsidR="00B85CF1" w:rsidRDefault="0057268D">
            <w:pPr>
              <w:pStyle w:val="af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01" w:type="pct"/>
            <w:vMerge/>
          </w:tcPr>
          <w:p w:rsidR="00B85CF1" w:rsidRDefault="00B85CF1">
            <w:pPr>
              <w:pStyle w:val="afe"/>
              <w:spacing w:after="0"/>
              <w:ind w:left="0"/>
              <w:jc w:val="center"/>
            </w:pPr>
          </w:p>
        </w:tc>
      </w:tr>
      <w:tr w:rsidR="00B85CF1">
        <w:trPr>
          <w:cantSplit/>
        </w:trPr>
        <w:tc>
          <w:tcPr>
            <w:tcW w:w="2135" w:type="pct"/>
            <w:gridSpan w:val="2"/>
          </w:tcPr>
          <w:p w:rsidR="00B85CF1" w:rsidRDefault="0057268D">
            <w:pPr>
              <w:pStyle w:val="af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201" w:type="pct"/>
            <w:vMerge/>
          </w:tcPr>
          <w:p w:rsidR="00B85CF1" w:rsidRDefault="00B85CF1">
            <w:pPr>
              <w:pStyle w:val="afe"/>
              <w:spacing w:after="0"/>
              <w:ind w:left="0"/>
              <w:jc w:val="center"/>
            </w:pPr>
          </w:p>
        </w:tc>
      </w:tr>
      <w:tr w:rsidR="00B85CF1">
        <w:trPr>
          <w:trHeight w:val="819"/>
        </w:trPr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подготовка:</w:t>
            </w:r>
          </w:p>
        </w:tc>
        <w:tc>
          <w:tcPr>
            <w:tcW w:w="533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67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64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01" w:type="pct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</w:rPr>
            </w:pPr>
          </w:p>
        </w:tc>
      </w:tr>
      <w:tr w:rsidR="00B85CF1">
        <w:trPr>
          <w:trHeight w:val="279"/>
        </w:trPr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.; ОФП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1201" w:type="pct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Итоговое занятие/Сдача контрольных нормативов</w:t>
            </w:r>
          </w:p>
        </w:tc>
      </w:tr>
      <w:tr w:rsidR="00B85CF1"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СФП и СТП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01" w:type="pct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 xml:space="preserve">Итоговое занятие/Сдача контрольных нормативов </w:t>
            </w:r>
          </w:p>
        </w:tc>
      </w:tr>
      <w:tr w:rsidR="00B85CF1"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Соревнования и контрольные испытания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pct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Участие в соревнованиях</w:t>
            </w:r>
          </w:p>
        </w:tc>
      </w:tr>
      <w:tr w:rsidR="00B85CF1"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01" w:type="pct"/>
          </w:tcPr>
          <w:p w:rsidR="00B85CF1" w:rsidRDefault="0057268D">
            <w:pPr>
              <w:pStyle w:val="afe"/>
              <w:spacing w:after="0"/>
              <w:ind w:left="0"/>
              <w:jc w:val="center"/>
            </w:pPr>
            <w:r>
              <w:t>Устный о</w:t>
            </w:r>
            <w:r>
              <w:t>прос</w:t>
            </w:r>
          </w:p>
        </w:tc>
      </w:tr>
      <w:tr w:rsidR="00B85CF1">
        <w:tc>
          <w:tcPr>
            <w:tcW w:w="336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pct"/>
          </w:tcPr>
          <w:p w:rsidR="00B85CF1" w:rsidRDefault="0057268D">
            <w:pPr>
              <w:pStyle w:val="afe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pct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</w:rPr>
            </w:pPr>
          </w:p>
        </w:tc>
      </w:tr>
      <w:tr w:rsidR="00B85CF1">
        <w:trPr>
          <w:trHeight w:val="293"/>
        </w:trPr>
        <w:tc>
          <w:tcPr>
            <w:tcW w:w="2135" w:type="pct"/>
            <w:gridSpan w:val="2"/>
          </w:tcPr>
          <w:p w:rsidR="00B85CF1" w:rsidRDefault="0057268D">
            <w:pPr>
              <w:pStyle w:val="afe"/>
              <w:spacing w:after="0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3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6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64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01" w:type="pct"/>
          </w:tcPr>
          <w:p w:rsidR="00B85CF1" w:rsidRDefault="00B85CF1">
            <w:pPr>
              <w:pStyle w:val="afe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B85CF1" w:rsidRDefault="00B85CF1">
      <w:pPr>
        <w:jc w:val="center"/>
        <w:rPr>
          <w:b/>
          <w:sz w:val="32"/>
          <w:szCs w:val="32"/>
          <w:highlight w:val="yellow"/>
        </w:rPr>
      </w:pPr>
    </w:p>
    <w:p w:rsidR="00B85CF1" w:rsidRDefault="00B85CF1">
      <w:pPr>
        <w:jc w:val="center"/>
        <w:rPr>
          <w:i/>
          <w:sz w:val="32"/>
          <w:szCs w:val="32"/>
          <w:highlight w:val="yellow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B85CF1">
      <w:pPr>
        <w:jc w:val="center"/>
        <w:rPr>
          <w:i/>
          <w:sz w:val="28"/>
          <w:szCs w:val="28"/>
        </w:rPr>
        <w:sectPr w:rsidR="00B85CF1">
          <w:pgSz w:w="11906" w:h="16838"/>
          <w:pgMar w:top="851" w:right="851" w:bottom="851" w:left="1800" w:header="709" w:footer="709" w:gutter="0"/>
          <w:cols w:space="708"/>
          <w:docGrid w:linePitch="360"/>
        </w:sectPr>
      </w:pPr>
    </w:p>
    <w:p w:rsidR="00B85CF1" w:rsidRDefault="0057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B85CF1" w:rsidRDefault="0057268D">
      <w:pPr>
        <w:jc w:val="center"/>
        <w:rPr>
          <w:sz w:val="28"/>
          <w:szCs w:val="28"/>
        </w:rPr>
      </w:pPr>
      <w:r>
        <w:rPr>
          <w:sz w:val="28"/>
          <w:szCs w:val="28"/>
        </w:rPr>
        <w:t>1-года обучения</w:t>
      </w:r>
    </w:p>
    <w:p w:rsidR="00B85CF1" w:rsidRDefault="00B85CF1">
      <w:pPr>
        <w:jc w:val="center"/>
        <w:rPr>
          <w:sz w:val="28"/>
          <w:szCs w:val="28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1098"/>
        <w:gridCol w:w="1002"/>
        <w:gridCol w:w="909"/>
        <w:gridCol w:w="991"/>
        <w:gridCol w:w="893"/>
        <w:gridCol w:w="1010"/>
        <w:gridCol w:w="716"/>
        <w:gridCol w:w="911"/>
        <w:gridCol w:w="627"/>
        <w:gridCol w:w="759"/>
      </w:tblGrid>
      <w:tr w:rsidR="00B85CF1">
        <w:trPr>
          <w:trHeight w:val="303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318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72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17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18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18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71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72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72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7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37" w:type="pct"/>
          </w:tcPr>
          <w:p w:rsidR="00B85CF1" w:rsidRDefault="0057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85CF1">
        <w:trPr>
          <w:trHeight w:val="497"/>
        </w:trPr>
        <w:tc>
          <w:tcPr>
            <w:tcW w:w="5000" w:type="pct"/>
            <w:gridSpan w:val="11"/>
          </w:tcPr>
          <w:p w:rsidR="00B85CF1" w:rsidRDefault="00572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Теоретический материал</w:t>
            </w:r>
          </w:p>
        </w:tc>
      </w:tr>
      <w:tr w:rsidR="00B85CF1">
        <w:trPr>
          <w:trHeight w:val="307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и спорт в </w:t>
            </w:r>
            <w:proofErr w:type="spellStart"/>
            <w:r>
              <w:rPr>
                <w:sz w:val="28"/>
                <w:szCs w:val="28"/>
              </w:rPr>
              <w:t>Росии</w:t>
            </w:r>
            <w:proofErr w:type="spellEnd"/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97"/>
        </w:trPr>
        <w:tc>
          <w:tcPr>
            <w:tcW w:w="2078" w:type="pct"/>
            <w:vAlign w:val="center"/>
          </w:tcPr>
          <w:p w:rsidR="00B85CF1" w:rsidRDefault="005726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Кудо</w:t>
            </w:r>
            <w:proofErr w:type="spellEnd"/>
            <w:r>
              <w:rPr>
                <w:sz w:val="28"/>
                <w:szCs w:val="28"/>
              </w:rPr>
              <w:t xml:space="preserve"> – история и этика школы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49"/>
        </w:trPr>
        <w:tc>
          <w:tcPr>
            <w:tcW w:w="2078" w:type="pct"/>
            <w:vAlign w:val="center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соревнований по </w:t>
            </w:r>
            <w:proofErr w:type="spellStart"/>
            <w:r>
              <w:rPr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604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организма человека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67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67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295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подготовки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604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 по гигиене и спортивной подготовке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71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572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</w:tr>
      <w:tr w:rsidR="00B85CF1">
        <w:trPr>
          <w:trHeight w:val="393"/>
        </w:trPr>
        <w:tc>
          <w:tcPr>
            <w:tcW w:w="2078" w:type="pct"/>
          </w:tcPr>
          <w:p w:rsidR="00B85CF1" w:rsidRDefault="0057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9</w:t>
            </w:r>
          </w:p>
        </w:tc>
      </w:tr>
      <w:tr w:rsidR="00B85CF1">
        <w:trPr>
          <w:trHeight w:val="633"/>
        </w:trPr>
        <w:tc>
          <w:tcPr>
            <w:tcW w:w="5000" w:type="pct"/>
            <w:gridSpan w:val="11"/>
          </w:tcPr>
          <w:p w:rsidR="00B85CF1" w:rsidRDefault="00572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</w:tr>
      <w:tr w:rsidR="00B85CF1">
        <w:trPr>
          <w:trHeight w:val="355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</w:pPr>
            <w:r>
              <w:t>ОФП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85CF1">
        <w:trPr>
          <w:trHeight w:val="417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</w:pPr>
            <w:r>
              <w:t>СФП и СТП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85CF1">
        <w:trPr>
          <w:trHeight w:val="407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</w:pPr>
            <w:r>
              <w:t>Соревнования и контрольные испытания</w:t>
            </w: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5CF1">
        <w:trPr>
          <w:trHeight w:val="321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</w:pPr>
            <w:r>
              <w:t>Медицинское обследование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85CF1" w:rsidRDefault="00B8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5CF1">
        <w:trPr>
          <w:trHeight w:val="321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Итого часов: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7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1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B85CF1">
        <w:trPr>
          <w:trHeight w:val="321"/>
        </w:trPr>
        <w:tc>
          <w:tcPr>
            <w:tcW w:w="2078" w:type="pct"/>
          </w:tcPr>
          <w:p w:rsidR="00B85CF1" w:rsidRDefault="0057268D">
            <w:pPr>
              <w:pStyle w:val="afe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7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8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1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2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" w:type="pct"/>
          </w:tcPr>
          <w:p w:rsidR="00B85CF1" w:rsidRDefault="0057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7" w:type="pct"/>
            <w:vAlign w:val="center"/>
          </w:tcPr>
          <w:p w:rsidR="00B85CF1" w:rsidRDefault="0057268D">
            <w:pPr>
              <w:pStyle w:val="af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B85CF1" w:rsidRDefault="00B85CF1">
      <w:pPr>
        <w:rPr>
          <w:sz w:val="28"/>
          <w:szCs w:val="28"/>
        </w:rPr>
        <w:sectPr w:rsidR="00B85CF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lastRenderedPageBreak/>
        <w:t>Содержание учебного плана</w:t>
      </w:r>
    </w:p>
    <w:p w:rsidR="00B85CF1" w:rsidRDefault="0057268D">
      <w:pPr>
        <w:jc w:val="center"/>
        <w:rPr>
          <w:b/>
          <w:iCs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t xml:space="preserve">1 – </w:t>
      </w:r>
      <w:proofErr w:type="spellStart"/>
      <w:r>
        <w:rPr>
          <w:rStyle w:val="aff3"/>
          <w:b/>
          <w:i w:val="0"/>
          <w:sz w:val="28"/>
          <w:szCs w:val="28"/>
        </w:rPr>
        <w:t>го</w:t>
      </w:r>
      <w:proofErr w:type="spellEnd"/>
      <w:r>
        <w:rPr>
          <w:rStyle w:val="aff3"/>
          <w:b/>
          <w:i w:val="0"/>
          <w:sz w:val="28"/>
          <w:szCs w:val="28"/>
        </w:rPr>
        <w:t xml:space="preserve"> года обучения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1: </w:t>
      </w:r>
      <w:r>
        <w:rPr>
          <w:sz w:val="28"/>
          <w:szCs w:val="28"/>
        </w:rPr>
        <w:t>Физическая подготовка:</w:t>
      </w:r>
    </w:p>
    <w:p w:rsidR="00B85CF1" w:rsidRDefault="0057268D">
      <w:pPr>
        <w:numPr>
          <w:ilvl w:val="1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ОФП. 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необходимым звеном спортивной тренировки. Она решает следующие задачи: укрепление здоровья и гармоническое физическое развитие учащегося; ра</w:t>
      </w:r>
      <w:r>
        <w:rPr>
          <w:sz w:val="28"/>
          <w:szCs w:val="28"/>
        </w:rPr>
        <w:t>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Развитие силы (силовая подготовка): развитие силы основных групп мышц рук и ног, туловища упражнениями использования собственного веса (подтягивание, </w:t>
      </w:r>
      <w:proofErr w:type="gramStart"/>
      <w:r>
        <w:rPr>
          <w:sz w:val="28"/>
          <w:szCs w:val="28"/>
        </w:rPr>
        <w:t>отжимание</w:t>
      </w:r>
      <w:proofErr w:type="gramEnd"/>
      <w:r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</w:t>
      </w:r>
      <w:r>
        <w:rPr>
          <w:sz w:val="28"/>
          <w:szCs w:val="28"/>
        </w:rPr>
        <w:t>чных исходных положений); упражнения с отягощениями (штанга, гантели, набивные мячи, вес партнера).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быстроты (скоростная подготовка): различные виды бега на короткие дистанции, выполнение упражнений или отдельных их элементов в максимальном тем</w:t>
      </w:r>
      <w:r>
        <w:rPr>
          <w:sz w:val="28"/>
          <w:szCs w:val="28"/>
        </w:rPr>
        <w:t>пе  в определенный отрезок времени; 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выносливости: кроссы по гладкой и пересеченной местности длительное время; упражнения из других видов спорта, выполняемые длительное время (лыжи, коньки, плавание, ходьба); подвиж</w:t>
      </w:r>
      <w:r>
        <w:rPr>
          <w:sz w:val="28"/>
          <w:szCs w:val="28"/>
        </w:rPr>
        <w:t>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ловкости (координационная подготовка): выполнение упражнений, требующих тонкой координации движений; выполнение упражнений из непривычного (неудобного) положения; подвижные и спортивные игры.</w:t>
      </w:r>
    </w:p>
    <w:p w:rsidR="00B85CF1" w:rsidRDefault="0057268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гибкости: </w:t>
      </w:r>
      <w:r>
        <w:rPr>
          <w:sz w:val="28"/>
          <w:szCs w:val="28"/>
        </w:rPr>
        <w:t>выполнение упражнений на растяжение, увеличение амплитуды (степени подвижности) в суставах, упражнения из других видов спорта (гимнастика, акробатика).</w:t>
      </w:r>
    </w:p>
    <w:p w:rsidR="00B85CF1" w:rsidRDefault="0057268D">
      <w:pPr>
        <w:numPr>
          <w:ilvl w:val="1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СФП.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Техника ударов руками.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Левый прямой в голову. Левый прямой в корпус. Правый прямой в голо</w:t>
      </w:r>
      <w:r>
        <w:rPr>
          <w:sz w:val="28"/>
          <w:szCs w:val="28"/>
        </w:rPr>
        <w:t>ву. Правый прямой в корпус.  Левый боковой в голову. Левый боковой в корпус. Правый боковой в голову. Правый боковой в корпус. Левый снизу в голову. Левый снизу в корпус. Правый снизу в голову. Правый снизу в корпус. Удары локтями. Защита от ударов руками.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Техника ударов ногами.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Удар вперед сзади стоящей ногой (подушечками пальцев стопы или пяткой</w:t>
      </w:r>
      <w:r>
        <w:rPr>
          <w:iCs/>
          <w:sz w:val="28"/>
          <w:szCs w:val="28"/>
        </w:rPr>
        <w:t>).</w:t>
      </w:r>
      <w:r>
        <w:rPr>
          <w:bCs/>
          <w:iCs/>
          <w:sz w:val="28"/>
          <w:szCs w:val="28"/>
        </w:rPr>
        <w:t xml:space="preserve"> Удары коленями. Удар правой стопой  в сторону (ребром или пяткой)</w:t>
      </w:r>
      <w:r>
        <w:rPr>
          <w:b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Боковой удар ногой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(</w:t>
      </w:r>
      <w:proofErr w:type="gramStart"/>
      <w:r>
        <w:rPr>
          <w:bCs/>
          <w:iCs/>
          <w:sz w:val="28"/>
          <w:szCs w:val="28"/>
        </w:rPr>
        <w:t>голенью</w:t>
      </w:r>
      <w:proofErr w:type="gramEnd"/>
      <w:r>
        <w:rPr>
          <w:bCs/>
          <w:iCs/>
          <w:sz w:val="28"/>
          <w:szCs w:val="28"/>
        </w:rPr>
        <w:t xml:space="preserve"> или подъемом стопы).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Прямой удар назад (пяткой стопы).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Удар реб</w:t>
      </w:r>
      <w:r>
        <w:rPr>
          <w:bCs/>
          <w:iCs/>
          <w:sz w:val="28"/>
          <w:szCs w:val="28"/>
        </w:rPr>
        <w:t xml:space="preserve">ром стопы в ногу соперника.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Удар подошвой стопы под опорную ногу соперника (боковая подсечка). Защита от ударов ногами.</w:t>
      </w:r>
    </w:p>
    <w:p w:rsidR="00B85CF1" w:rsidRDefault="0057268D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снарядах.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 боксерских лапах. Работа на боксерских мешках. Работа на </w:t>
      </w:r>
      <w:proofErr w:type="spellStart"/>
      <w:r>
        <w:rPr>
          <w:sz w:val="28"/>
          <w:szCs w:val="28"/>
        </w:rPr>
        <w:t>макиварах</w:t>
      </w:r>
      <w:proofErr w:type="spellEnd"/>
      <w:r>
        <w:rPr>
          <w:sz w:val="28"/>
          <w:szCs w:val="28"/>
        </w:rPr>
        <w:t>. Работа с манекеном для борьбы.</w:t>
      </w:r>
    </w:p>
    <w:p w:rsidR="00B85CF1" w:rsidRDefault="0057268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</w:t>
      </w:r>
      <w:r>
        <w:rPr>
          <w:sz w:val="28"/>
          <w:szCs w:val="28"/>
        </w:rPr>
        <w:t>тка атакующих действий руками. Отработка защиты от ударов руками. Отработка атакующих действий ногами. Защита от ударов ногами.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с партнером; упражнения с использованием  специального оборудования (гантели, набивные мячи, </w:t>
      </w:r>
      <w:r>
        <w:rPr>
          <w:bCs/>
          <w:sz w:val="28"/>
          <w:szCs w:val="28"/>
        </w:rPr>
        <w:t>скакалка</w:t>
      </w:r>
      <w:r>
        <w:rPr>
          <w:sz w:val="28"/>
          <w:szCs w:val="28"/>
        </w:rPr>
        <w:t xml:space="preserve"> и т</w:t>
      </w:r>
      <w:r>
        <w:rPr>
          <w:sz w:val="28"/>
          <w:szCs w:val="28"/>
        </w:rPr>
        <w:t xml:space="preserve">.д.) при выполнении отдельных элементов  имитации ударов. </w:t>
      </w:r>
      <w:proofErr w:type="gramStart"/>
      <w:r>
        <w:rPr>
          <w:sz w:val="28"/>
          <w:szCs w:val="28"/>
        </w:rPr>
        <w:t>Подготовительные упражнения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качеств; упражнения: пе</w:t>
      </w:r>
      <w:r>
        <w:rPr>
          <w:sz w:val="28"/>
          <w:szCs w:val="28"/>
        </w:rPr>
        <w:t>ремещения с партнером в стойке, наиболее приемлемой  для выполнения разучиваемого технического действия; детали техники ударов, освоение траектории ударов; в</w:t>
      </w:r>
      <w:r>
        <w:rPr>
          <w:bCs/>
          <w:sz w:val="28"/>
          <w:szCs w:val="28"/>
        </w:rPr>
        <w:t>ыполнение технических действий по разделению на этапы; у</w:t>
      </w:r>
      <w:r>
        <w:rPr>
          <w:sz w:val="28"/>
          <w:szCs w:val="28"/>
        </w:rPr>
        <w:t>пражнения с отягощением  для увеличения мощ</w:t>
      </w:r>
      <w:r>
        <w:rPr>
          <w:sz w:val="28"/>
          <w:szCs w:val="28"/>
        </w:rPr>
        <w:t>ности разучиваемого технического действия.</w:t>
      </w:r>
      <w:proofErr w:type="gramEnd"/>
    </w:p>
    <w:p w:rsidR="00B85CF1" w:rsidRDefault="0057268D">
      <w:pPr>
        <w:pStyle w:val="a3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Раздел 2: </w:t>
      </w:r>
      <w:r>
        <w:rPr>
          <w:sz w:val="28"/>
          <w:szCs w:val="28"/>
        </w:rPr>
        <w:t>Соревнования и контрольные испытания: участие в городских, межрегиональных и всероссийских соревнованиях.</w:t>
      </w:r>
      <w:r>
        <w:rPr>
          <w:color w:val="FF0000"/>
          <w:sz w:val="28"/>
          <w:szCs w:val="28"/>
        </w:rPr>
        <w:t xml:space="preserve"> </w:t>
      </w:r>
    </w:p>
    <w:p w:rsidR="00B85CF1" w:rsidRDefault="0057268D">
      <w:pPr>
        <w:pStyle w:val="afc"/>
        <w:spacing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Раздел 3: </w:t>
      </w:r>
      <w:r>
        <w:rPr>
          <w:sz w:val="28"/>
          <w:szCs w:val="28"/>
        </w:rPr>
        <w:t xml:space="preserve">Теоретическая подготовка </w:t>
      </w:r>
    </w:p>
    <w:p w:rsidR="00B85CF1" w:rsidRDefault="0057268D">
      <w:pPr>
        <w:pStyle w:val="afc"/>
        <w:spacing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Ознакомление учеников с правилами поведения во время</w:t>
      </w:r>
      <w:r>
        <w:rPr>
          <w:sz w:val="28"/>
          <w:szCs w:val="28"/>
        </w:rPr>
        <w:t xml:space="preserve"> занятий в секции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. Инструктаж по технике безопасности. Освоение навыков использования формы – доги (кимоно).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– история и этика школы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История развития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в мире и в России. Выдающиеся спортсмены. Философия и этикет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. Девиз зала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додз</w:t>
      </w:r>
      <w:r>
        <w:rPr>
          <w:sz w:val="28"/>
          <w:szCs w:val="28"/>
        </w:rPr>
        <w:t>екун</w:t>
      </w:r>
      <w:proofErr w:type="spellEnd"/>
      <w:r>
        <w:rPr>
          <w:sz w:val="28"/>
          <w:szCs w:val="28"/>
        </w:rPr>
        <w:t>».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Разрешенная техника спарринга. Запрещенные действия. Временные характеристики поединка. Оборудование спортсмена. Категории распределения спортсменов на соревнованиях. Понятие «коэффициент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».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ударной и борцовской техники. Виды ударов рука</w:t>
      </w:r>
      <w:r>
        <w:rPr>
          <w:sz w:val="28"/>
          <w:szCs w:val="28"/>
        </w:rPr>
        <w:t>ми и ногами. Понятие захвата. Бросковая техника. Понятие борьбы в партере. Понятие болевого и удушающего приема. Понятие Читой победы.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 4: Медицинское обследование</w:t>
      </w:r>
    </w:p>
    <w:p w:rsidR="00B85CF1" w:rsidRDefault="00B85CF1">
      <w:pPr>
        <w:rPr>
          <w:b/>
          <w:sz w:val="28"/>
          <w:szCs w:val="28"/>
        </w:rPr>
      </w:pP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br w:type="page"/>
      </w:r>
      <w:r>
        <w:rPr>
          <w:rStyle w:val="aff3"/>
          <w:b/>
          <w:i w:val="0"/>
          <w:sz w:val="28"/>
          <w:szCs w:val="28"/>
        </w:rPr>
        <w:lastRenderedPageBreak/>
        <w:t>Содержание учебного плана</w:t>
      </w: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t xml:space="preserve">2 – </w:t>
      </w:r>
      <w:proofErr w:type="spellStart"/>
      <w:r>
        <w:rPr>
          <w:rStyle w:val="aff3"/>
          <w:b/>
          <w:i w:val="0"/>
          <w:sz w:val="28"/>
          <w:szCs w:val="28"/>
        </w:rPr>
        <w:t>го</w:t>
      </w:r>
      <w:proofErr w:type="spellEnd"/>
      <w:r>
        <w:rPr>
          <w:rStyle w:val="aff3"/>
          <w:b/>
          <w:i w:val="0"/>
          <w:sz w:val="28"/>
          <w:szCs w:val="28"/>
        </w:rPr>
        <w:t xml:space="preserve"> года обучения</w:t>
      </w:r>
    </w:p>
    <w:p w:rsidR="00B85CF1" w:rsidRDefault="00B85CF1">
      <w:pPr>
        <w:jc w:val="center"/>
        <w:rPr>
          <w:b/>
          <w:iCs/>
          <w:sz w:val="28"/>
          <w:szCs w:val="28"/>
        </w:rPr>
      </w:pPr>
    </w:p>
    <w:p w:rsidR="00B85CF1" w:rsidRDefault="0057268D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Раздел 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</w:t>
      </w:r>
    </w:p>
    <w:p w:rsidR="00B85CF1" w:rsidRDefault="0057268D">
      <w:pPr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ОФП.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1. Развитие силы (силовая подготовка): развитие силы основных групп мышц рук и ног, туловища упражнениями использования собственного веса (подтягивание, </w:t>
      </w:r>
      <w:proofErr w:type="gramStart"/>
      <w:r>
        <w:rPr>
          <w:sz w:val="28"/>
          <w:szCs w:val="28"/>
        </w:rPr>
        <w:t>отжимание</w:t>
      </w:r>
      <w:proofErr w:type="gramEnd"/>
      <w:r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</w:t>
      </w:r>
      <w:r>
        <w:rPr>
          <w:sz w:val="28"/>
          <w:szCs w:val="28"/>
        </w:rPr>
        <w:t>чных исходных положений); упражнения с отягощениями (штанга, гантели, набивные мячи, вес партнера).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быстроты (скоростная подготовка): различные виды бега на короткие дистанции, выполнение упражнений или отдельных их элементов в максимальном тем</w:t>
      </w:r>
      <w:r>
        <w:rPr>
          <w:sz w:val="28"/>
          <w:szCs w:val="28"/>
        </w:rPr>
        <w:t>пе  в определенный отрезок времени; 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выносливости: кроссы по гладкой и пересеченной местности длительное время; упражнения из других видов спорта, выполняемые длительное время (лыжи, коньки, плавание, ходьба); подвиж</w:t>
      </w:r>
      <w:r>
        <w:rPr>
          <w:sz w:val="28"/>
          <w:szCs w:val="28"/>
        </w:rPr>
        <w:t>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ловкости (координационная подготовка)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ыполнение упражнений, требующих тонкой координации движений; выполнение упражнений из непривычного (неудобного) положения; 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гибкости: </w:t>
      </w:r>
      <w:r>
        <w:rPr>
          <w:sz w:val="28"/>
          <w:szCs w:val="28"/>
        </w:rPr>
        <w:t>выполнение упражнений на растяжение, увеличение амплитуды (степени подвижности) в суставах, упражнения из других видов спорта (гимнастика, акробатика).</w:t>
      </w:r>
    </w:p>
    <w:p w:rsidR="00B85CF1" w:rsidRDefault="0057268D">
      <w:pPr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СФП.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Техника ударов руками. Левый прямой в голову. Левый прямой в корпус. Правый прямой в голо</w:t>
      </w:r>
      <w:r>
        <w:rPr>
          <w:sz w:val="28"/>
          <w:szCs w:val="28"/>
        </w:rPr>
        <w:t>ву. Правый прямой в корпус.  Левый боковой в голову. Левый боковой в корпус. Правый боковой в голову. Правый боковой в корпус. Левый снизу в голову. Левый снизу в корпус. Правый снизу в голову. Правый снизу в корпус. Удары локтями. Защита от ударов руками.</w:t>
      </w:r>
    </w:p>
    <w:p w:rsidR="00B85CF1" w:rsidRDefault="0057268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Техника ударов ногами.</w:t>
      </w:r>
      <w:r>
        <w:rPr>
          <w:bCs/>
          <w:iCs/>
          <w:sz w:val="28"/>
          <w:szCs w:val="28"/>
        </w:rPr>
        <w:t xml:space="preserve"> Удар вперед сзади стоящей ногой (подушечками пальцев стопы или пяткой</w:t>
      </w:r>
      <w:r>
        <w:rPr>
          <w:iCs/>
          <w:sz w:val="28"/>
          <w:szCs w:val="28"/>
        </w:rPr>
        <w:t>).</w:t>
      </w:r>
      <w:r>
        <w:rPr>
          <w:bCs/>
          <w:iCs/>
          <w:sz w:val="28"/>
          <w:szCs w:val="28"/>
        </w:rPr>
        <w:t xml:space="preserve"> Удары коленями. Удар правой стопой  в сторону (ребром или пяткой)</w:t>
      </w:r>
      <w:r>
        <w:rPr>
          <w:b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Боковой  удар ногой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 (</w:t>
      </w:r>
      <w:proofErr w:type="gramStart"/>
      <w:r>
        <w:rPr>
          <w:bCs/>
          <w:iCs/>
          <w:sz w:val="28"/>
          <w:szCs w:val="28"/>
        </w:rPr>
        <w:t>голенью</w:t>
      </w:r>
      <w:proofErr w:type="gramEnd"/>
      <w:r>
        <w:rPr>
          <w:bCs/>
          <w:iCs/>
          <w:sz w:val="28"/>
          <w:szCs w:val="28"/>
        </w:rPr>
        <w:t xml:space="preserve"> или подъемом стопы).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Прямой удар назад (пяткой стопы).</w:t>
      </w:r>
      <w:r>
        <w:rPr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Уда</w:t>
      </w:r>
      <w:r>
        <w:rPr>
          <w:bCs/>
          <w:iCs/>
          <w:sz w:val="28"/>
          <w:szCs w:val="28"/>
        </w:rPr>
        <w:t xml:space="preserve">р ребром стопы в ногу соперника.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Удар подошвой стопы под опорную ногу соперника (боковая подсечка). Защита от ударов ногами. Техника нанесения ударов в движении. Комбинации ударов руками и ногами.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снарядах. Работа на боксерских лапах. Работа на </w:t>
      </w:r>
      <w:r>
        <w:rPr>
          <w:sz w:val="28"/>
          <w:szCs w:val="28"/>
        </w:rPr>
        <w:t xml:space="preserve">боксерских мешках. Работа на </w:t>
      </w:r>
      <w:proofErr w:type="spellStart"/>
      <w:r>
        <w:rPr>
          <w:sz w:val="28"/>
          <w:szCs w:val="28"/>
        </w:rPr>
        <w:t>макиварах</w:t>
      </w:r>
      <w:proofErr w:type="spellEnd"/>
      <w:r>
        <w:rPr>
          <w:sz w:val="28"/>
          <w:szCs w:val="28"/>
        </w:rPr>
        <w:t>. Работа с манекеном для борьбы.</w:t>
      </w:r>
    </w:p>
    <w:p w:rsidR="00B85CF1" w:rsidRDefault="0057268D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Отработка приемов с партнером. Отработка атакующих действий руками. Отработка защиты от ударов руками. Отработка атакующих действий ногами. Защита от ударов ногами. Отработка захватов и</w:t>
      </w:r>
      <w:r>
        <w:rPr>
          <w:spacing w:val="-4"/>
          <w:sz w:val="28"/>
          <w:szCs w:val="28"/>
        </w:rPr>
        <w:t xml:space="preserve"> бросков.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с партнером; упражнения с использованием  специального оборудования (гантели, набивные мячи, </w:t>
      </w:r>
      <w:r>
        <w:rPr>
          <w:bCs/>
          <w:sz w:val="28"/>
          <w:szCs w:val="28"/>
        </w:rPr>
        <w:t>скакалка</w:t>
      </w:r>
      <w:r>
        <w:rPr>
          <w:sz w:val="28"/>
          <w:szCs w:val="28"/>
        </w:rPr>
        <w:t xml:space="preserve"> и т.д.) при </w:t>
      </w:r>
      <w:r>
        <w:rPr>
          <w:sz w:val="28"/>
          <w:szCs w:val="28"/>
        </w:rPr>
        <w:lastRenderedPageBreak/>
        <w:t>выполнении отдельных элементов  имитации ударов. Подготовительные упражнения для укрепления мышц, которые при</w:t>
      </w:r>
      <w:r>
        <w:rPr>
          <w:sz w:val="28"/>
          <w:szCs w:val="28"/>
        </w:rPr>
        <w:t>нимают наибольшее участие в предстоящем разучивании технико-тактического действия, и развития их скоростно-силовых качеств; упражнения: перемещения с партнером в стойке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наиболее приемлемой  для выполнения разучиваемого технического действия; детали техни</w:t>
      </w:r>
      <w:r>
        <w:rPr>
          <w:sz w:val="28"/>
          <w:szCs w:val="28"/>
        </w:rPr>
        <w:t>ки ударов, освоение траектории ударов; в</w:t>
      </w:r>
      <w:r>
        <w:rPr>
          <w:bCs/>
          <w:sz w:val="28"/>
          <w:szCs w:val="28"/>
        </w:rPr>
        <w:t>ыполнение технических действий по разделению на этапы; у</w:t>
      </w:r>
      <w:r>
        <w:rPr>
          <w:sz w:val="28"/>
          <w:szCs w:val="28"/>
        </w:rPr>
        <w:t>пражнения с отягощением  для увеличения мощности разучиваемого технического действия.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2: </w:t>
      </w:r>
      <w:r>
        <w:rPr>
          <w:sz w:val="28"/>
          <w:szCs w:val="28"/>
        </w:rPr>
        <w:t xml:space="preserve">Соревнования и контрольные испытания: </w:t>
      </w:r>
      <w:r>
        <w:rPr>
          <w:sz w:val="28"/>
          <w:szCs w:val="28"/>
        </w:rPr>
        <w:t>участие в городских, межрегиональных и всероссийских соревнованиях.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Раздел 3: </w:t>
      </w:r>
      <w:r>
        <w:rPr>
          <w:sz w:val="28"/>
          <w:szCs w:val="28"/>
        </w:rPr>
        <w:t xml:space="preserve">Теоретическая подготовка. 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Ознакомление </w:t>
      </w:r>
      <w:proofErr w:type="spellStart"/>
      <w:r>
        <w:rPr>
          <w:sz w:val="28"/>
          <w:szCs w:val="28"/>
        </w:rPr>
        <w:t>учащихсяв</w:t>
      </w:r>
      <w:proofErr w:type="spellEnd"/>
      <w:r>
        <w:rPr>
          <w:sz w:val="28"/>
          <w:szCs w:val="28"/>
        </w:rPr>
        <w:t xml:space="preserve"> с правилами поведения во время занятий в секции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. Инструктаж по технике безопасности.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</w:t>
      </w:r>
      <w:proofErr w:type="gramStart"/>
      <w:r>
        <w:rPr>
          <w:sz w:val="28"/>
          <w:szCs w:val="28"/>
        </w:rPr>
        <w:t>Белгородского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z w:val="28"/>
          <w:szCs w:val="28"/>
        </w:rPr>
        <w:t xml:space="preserve">тория развития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. История проведения международных соревнований по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.  Смысл, заложенный в девизе </w:t>
      </w:r>
      <w:proofErr w:type="spellStart"/>
      <w:r>
        <w:rPr>
          <w:sz w:val="28"/>
          <w:szCs w:val="28"/>
        </w:rPr>
        <w:t>кудоистов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додзекуне</w:t>
      </w:r>
      <w:proofErr w:type="spellEnd"/>
      <w:r>
        <w:rPr>
          <w:sz w:val="28"/>
          <w:szCs w:val="28"/>
        </w:rPr>
        <w:t>».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Запрещенные удары и приемы.  Самоконтроль во время соревнований.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техники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и ее система. Понятие ударн</w:t>
      </w:r>
      <w:r>
        <w:rPr>
          <w:sz w:val="28"/>
          <w:szCs w:val="28"/>
        </w:rPr>
        <w:t>ой и борцовской техники. Виды ударов руками и ногами. Понятие захвата. Бросковая техника. Понятие борьбы в партере. Понятие болевого и удушающего приема. Понятие Читой победы.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4: </w:t>
      </w:r>
      <w:r>
        <w:rPr>
          <w:sz w:val="28"/>
          <w:szCs w:val="28"/>
        </w:rPr>
        <w:t>Медицинское обследование.</w:t>
      </w:r>
    </w:p>
    <w:p w:rsidR="00B85CF1" w:rsidRDefault="00B85CF1"/>
    <w:p w:rsidR="00B85CF1" w:rsidRDefault="00B85CF1">
      <w:pPr>
        <w:rPr>
          <w:b/>
          <w:sz w:val="28"/>
          <w:szCs w:val="28"/>
        </w:rPr>
      </w:pPr>
    </w:p>
    <w:p w:rsidR="00B85CF1" w:rsidRDefault="00B85CF1">
      <w:pPr>
        <w:rPr>
          <w:b/>
          <w:sz w:val="28"/>
          <w:szCs w:val="28"/>
        </w:rPr>
      </w:pPr>
    </w:p>
    <w:p w:rsidR="00B85CF1" w:rsidRDefault="00B85CF1">
      <w:pPr>
        <w:rPr>
          <w:b/>
          <w:sz w:val="28"/>
          <w:szCs w:val="28"/>
        </w:rPr>
      </w:pPr>
    </w:p>
    <w:p w:rsidR="00B85CF1" w:rsidRDefault="00B85CF1">
      <w:pPr>
        <w:rPr>
          <w:b/>
          <w:sz w:val="28"/>
          <w:szCs w:val="28"/>
        </w:rPr>
      </w:pPr>
    </w:p>
    <w:p w:rsidR="00B85CF1" w:rsidRDefault="00B85CF1">
      <w:pPr>
        <w:rPr>
          <w:b/>
          <w:color w:val="FF0000"/>
          <w:sz w:val="28"/>
          <w:szCs w:val="28"/>
        </w:rPr>
      </w:pP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br w:type="page"/>
      </w:r>
      <w:r>
        <w:rPr>
          <w:rStyle w:val="aff3"/>
          <w:b/>
          <w:i w:val="0"/>
          <w:sz w:val="28"/>
          <w:szCs w:val="28"/>
        </w:rPr>
        <w:lastRenderedPageBreak/>
        <w:t>Содержание учебного плана</w:t>
      </w: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t xml:space="preserve">3– </w:t>
      </w:r>
      <w:proofErr w:type="spellStart"/>
      <w:r>
        <w:rPr>
          <w:rStyle w:val="aff3"/>
          <w:b/>
          <w:i w:val="0"/>
          <w:sz w:val="28"/>
          <w:szCs w:val="28"/>
        </w:rPr>
        <w:t>го</w:t>
      </w:r>
      <w:proofErr w:type="spellEnd"/>
      <w:r>
        <w:rPr>
          <w:rStyle w:val="aff3"/>
          <w:b/>
          <w:i w:val="0"/>
          <w:sz w:val="28"/>
          <w:szCs w:val="28"/>
        </w:rPr>
        <w:t xml:space="preserve"> года </w:t>
      </w:r>
      <w:r>
        <w:rPr>
          <w:rStyle w:val="aff3"/>
          <w:b/>
          <w:i w:val="0"/>
          <w:sz w:val="28"/>
          <w:szCs w:val="28"/>
        </w:rPr>
        <w:t>обучения</w:t>
      </w:r>
    </w:p>
    <w:p w:rsidR="00B85CF1" w:rsidRDefault="00B85CF1">
      <w:pPr>
        <w:rPr>
          <w:b/>
          <w:iCs/>
          <w:sz w:val="28"/>
          <w:szCs w:val="28"/>
        </w:rPr>
      </w:pPr>
    </w:p>
    <w:p w:rsidR="00B85CF1" w:rsidRDefault="0057268D">
      <w:pPr>
        <w:rPr>
          <w:b/>
          <w:sz w:val="28"/>
          <w:szCs w:val="28"/>
        </w:rPr>
      </w:pPr>
      <w:r>
        <w:rPr>
          <w:i/>
          <w:sz w:val="28"/>
          <w:szCs w:val="28"/>
        </w:rPr>
        <w:t>Раздел 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Физическая подготовка</w:t>
      </w:r>
    </w:p>
    <w:p w:rsidR="00B85CF1" w:rsidRDefault="0057268D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ОФП.</w:t>
      </w:r>
    </w:p>
    <w:p w:rsidR="00B85CF1" w:rsidRDefault="0057268D">
      <w:pPr>
        <w:ind w:firstLine="708"/>
        <w:jc w:val="both"/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>1. Развитие силы (силовая подготовка): развитие силы основных групп мышц рук и ног, туло</w:t>
      </w:r>
      <w:r>
        <w:rPr>
          <w:sz w:val="28"/>
          <w:szCs w:val="28"/>
        </w:rPr>
        <w:t xml:space="preserve">вища упражнениями использования собственного веса (подтягивание, </w:t>
      </w:r>
      <w:proofErr w:type="gramStart"/>
      <w:r>
        <w:rPr>
          <w:sz w:val="28"/>
          <w:szCs w:val="28"/>
        </w:rPr>
        <w:t>отжимание</w:t>
      </w:r>
      <w:proofErr w:type="gramEnd"/>
      <w:r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различных исходных положений); упражнения с отягощениями (штанга, гантели, набивные мячи, вес партнера).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быстроты (скоростная подготовка): различные виды бега на короткие дистанции, выполнение упражнений или отдельных их элементов в максимальном темпе  в определенный отрезок времени; 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</w:t>
      </w:r>
      <w:proofErr w:type="spellStart"/>
      <w:r>
        <w:rPr>
          <w:sz w:val="28"/>
          <w:szCs w:val="28"/>
        </w:rPr>
        <w:t>выносливости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россы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гладкой и пересеченной местности длительное время; упражнения из других видов спорта, выполняемые длительное время (лыжи, коньки, плавание, ходьба);подвижные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ловкости (координационная подготовка)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ыполнение упражнений, требу</w:t>
      </w:r>
      <w:r>
        <w:rPr>
          <w:sz w:val="28"/>
          <w:szCs w:val="28"/>
        </w:rPr>
        <w:t xml:space="preserve">ющих тонкой координации </w:t>
      </w:r>
      <w:proofErr w:type="spellStart"/>
      <w:r>
        <w:rPr>
          <w:sz w:val="28"/>
          <w:szCs w:val="28"/>
        </w:rPr>
        <w:t>движений;выполнение</w:t>
      </w:r>
      <w:proofErr w:type="spellEnd"/>
      <w:r>
        <w:rPr>
          <w:sz w:val="28"/>
          <w:szCs w:val="28"/>
        </w:rPr>
        <w:t xml:space="preserve"> упражнений из непривычного (неудобного) положения; подвижные и спортивные игры.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</w:t>
      </w:r>
      <w:proofErr w:type="spellStart"/>
      <w:r>
        <w:rPr>
          <w:sz w:val="28"/>
          <w:szCs w:val="28"/>
        </w:rPr>
        <w:t>гибкости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упражнений на растяжение, увеличение амплитуды (степени подвижности) в суставах, упражнения из други</w:t>
      </w:r>
      <w:r>
        <w:rPr>
          <w:sz w:val="28"/>
          <w:szCs w:val="28"/>
        </w:rPr>
        <w:t>х видов спорта (гимнастика, акробатика).</w:t>
      </w:r>
    </w:p>
    <w:p w:rsidR="00B85CF1" w:rsidRDefault="0057268D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СФП. </w:t>
      </w:r>
    </w:p>
    <w:p w:rsidR="00B85CF1" w:rsidRDefault="0057268D">
      <w:pPr>
        <w:ind w:firstLine="708"/>
        <w:jc w:val="both"/>
        <w:rPr>
          <w:spacing w:val="-6"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Специальные упражнения с партнером; упражнения с использованием  специального оборудования (гантели</w:t>
      </w:r>
      <w:proofErr w:type="gramStart"/>
      <w:r>
        <w:rPr>
          <w:spacing w:val="-6"/>
          <w:sz w:val="28"/>
          <w:szCs w:val="28"/>
        </w:rPr>
        <w:t xml:space="preserve"> ,</w:t>
      </w:r>
      <w:proofErr w:type="gramEnd"/>
      <w:r>
        <w:rPr>
          <w:spacing w:val="-6"/>
          <w:sz w:val="28"/>
          <w:szCs w:val="28"/>
        </w:rPr>
        <w:t xml:space="preserve">набивные мячи, </w:t>
      </w:r>
      <w:r>
        <w:rPr>
          <w:bCs/>
          <w:spacing w:val="-6"/>
          <w:sz w:val="28"/>
          <w:szCs w:val="28"/>
        </w:rPr>
        <w:t>скакалка</w:t>
      </w:r>
      <w:r>
        <w:rPr>
          <w:spacing w:val="-6"/>
          <w:sz w:val="28"/>
          <w:szCs w:val="28"/>
        </w:rPr>
        <w:t xml:space="preserve"> и</w:t>
      </w:r>
      <w:r>
        <w:rPr>
          <w:spacing w:val="-6"/>
          <w:sz w:val="28"/>
          <w:szCs w:val="28"/>
        </w:rPr>
        <w:t xml:space="preserve"> т.д.) при выполнении отдельных элементов  имитации ударов. Подготовительные упражнения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качеств; упражнения :</w:t>
      </w:r>
      <w:r>
        <w:rPr>
          <w:spacing w:val="-6"/>
          <w:sz w:val="28"/>
          <w:szCs w:val="28"/>
        </w:rPr>
        <w:t xml:space="preserve"> перемещения с партнером в стойке, наиболее приемлемой  для выполнения разучиваемого технического действия; детали техники ударов, освоение траектории ударов </w:t>
      </w:r>
      <w:proofErr w:type="gramStart"/>
      <w:r>
        <w:rPr>
          <w:spacing w:val="-6"/>
          <w:sz w:val="28"/>
          <w:szCs w:val="28"/>
        </w:rPr>
        <w:t>;в</w:t>
      </w:r>
      <w:proofErr w:type="gramEnd"/>
      <w:r>
        <w:rPr>
          <w:bCs/>
          <w:spacing w:val="-6"/>
          <w:sz w:val="28"/>
          <w:szCs w:val="28"/>
        </w:rPr>
        <w:t>ыполнение технических действий по разделению на этапы; у</w:t>
      </w:r>
      <w:r>
        <w:rPr>
          <w:spacing w:val="-6"/>
          <w:sz w:val="28"/>
          <w:szCs w:val="28"/>
        </w:rPr>
        <w:t xml:space="preserve">пражнения с отягощением  для увеличения </w:t>
      </w:r>
      <w:r>
        <w:rPr>
          <w:spacing w:val="-6"/>
          <w:sz w:val="28"/>
          <w:szCs w:val="28"/>
        </w:rPr>
        <w:t>мощности разучиваемого технического действия.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Техника захватов и борьбы в стойке.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Отработка комбинаций ударов и бросков.</w:t>
      </w:r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Техника борьбы в партере, болевые и удушающие приемы.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Болевые приемы.</w:t>
      </w:r>
      <w:r>
        <w:rPr>
          <w:b/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Перегибание локтя с захватом руки между ног. Узел руки наружу. </w:t>
      </w:r>
      <w:r>
        <w:rPr>
          <w:spacing w:val="-6"/>
          <w:sz w:val="28"/>
          <w:szCs w:val="28"/>
        </w:rPr>
        <w:t xml:space="preserve">Ущемление ахиллесова сухожилия. Перегибание колена с захватом ноги между ног. </w:t>
      </w:r>
      <w:r>
        <w:rPr>
          <w:bCs/>
          <w:spacing w:val="-6"/>
          <w:sz w:val="28"/>
          <w:szCs w:val="28"/>
        </w:rPr>
        <w:t>Удушающие приёмы</w:t>
      </w:r>
      <w:r>
        <w:rPr>
          <w:spacing w:val="-6"/>
          <w:sz w:val="28"/>
          <w:szCs w:val="28"/>
        </w:rPr>
        <w:t xml:space="preserve">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отворотом куртки спереди.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отворотом куртки сзади.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перекрестным захватом.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предплечьем спереди.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предплечьем сзад</w:t>
      </w:r>
      <w:r>
        <w:rPr>
          <w:spacing w:val="-6"/>
          <w:sz w:val="28"/>
          <w:szCs w:val="28"/>
        </w:rPr>
        <w:t xml:space="preserve">и.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сзади плечом и предплечьем. </w:t>
      </w:r>
      <w:proofErr w:type="gramStart"/>
      <w:r>
        <w:rPr>
          <w:spacing w:val="-6"/>
          <w:sz w:val="28"/>
          <w:szCs w:val="28"/>
        </w:rPr>
        <w:t>Удушающий</w:t>
      </w:r>
      <w:proofErr w:type="gramEnd"/>
      <w:r>
        <w:rPr>
          <w:spacing w:val="-6"/>
          <w:sz w:val="28"/>
          <w:szCs w:val="28"/>
        </w:rPr>
        <w:t xml:space="preserve"> прогибом.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Техника ударов руками.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сложных комбинаций ударов.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Техника ударов ногами.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Сложные комбинационные связки из ударов ногами и руками. Скоростное выполнение элементов.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снарядах.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на боксерских лапах. Работа на боксерских мешках. Работа на </w:t>
      </w:r>
      <w:proofErr w:type="spellStart"/>
      <w:r>
        <w:rPr>
          <w:sz w:val="28"/>
          <w:szCs w:val="28"/>
        </w:rPr>
        <w:t>макиварах</w:t>
      </w:r>
      <w:proofErr w:type="spellEnd"/>
      <w:r>
        <w:rPr>
          <w:sz w:val="28"/>
          <w:szCs w:val="28"/>
        </w:rPr>
        <w:t>. Работа с манекеном для борьбы.</w:t>
      </w:r>
    </w:p>
    <w:p w:rsidR="00B85CF1" w:rsidRDefault="00572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Отработка приемов с партнером.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Отработка атакующих действий руками. Отработка защиты от ударов руками. Отработка атакующих действий ногами. Защита о</w:t>
      </w:r>
      <w:r>
        <w:rPr>
          <w:sz w:val="28"/>
          <w:szCs w:val="28"/>
        </w:rPr>
        <w:t>т ударов ногами. Отработка захватов и бросков. Отработка болевых и удушающих приемов.</w:t>
      </w: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2: </w:t>
      </w:r>
      <w:r>
        <w:rPr>
          <w:sz w:val="28"/>
          <w:szCs w:val="28"/>
        </w:rPr>
        <w:t>Соревнования и контрольные испытания: участие в городских, межрегиональных и всероссийских соревнованиях.</w:t>
      </w:r>
    </w:p>
    <w:p w:rsidR="00B85CF1" w:rsidRDefault="00B85CF1">
      <w:pPr>
        <w:ind w:firstLine="708"/>
        <w:jc w:val="both"/>
        <w:rPr>
          <w:i/>
          <w:sz w:val="28"/>
          <w:szCs w:val="28"/>
        </w:rPr>
      </w:pP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Раздел 3: </w:t>
      </w:r>
      <w:r>
        <w:rPr>
          <w:sz w:val="28"/>
          <w:szCs w:val="28"/>
        </w:rPr>
        <w:t xml:space="preserve">Теоретическая подготовка. 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ка задач на год. Правила техники безопасности. Судейский семинар «Юный судья».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 судьи. Обязанности и права судей. Правила судейства. Критерии вынесения оценок. Терминология и жестикуляция. Хронометраж поединка. Судейский практикум.</w:t>
      </w:r>
    </w:p>
    <w:p w:rsidR="00B85CF1" w:rsidRDefault="00B85CF1">
      <w:pPr>
        <w:ind w:firstLine="708"/>
        <w:jc w:val="both"/>
        <w:rPr>
          <w:sz w:val="28"/>
          <w:szCs w:val="28"/>
        </w:rPr>
      </w:pPr>
    </w:p>
    <w:p w:rsidR="00B85CF1" w:rsidRDefault="0057268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4: </w:t>
      </w:r>
      <w:r>
        <w:rPr>
          <w:sz w:val="28"/>
          <w:szCs w:val="28"/>
        </w:rPr>
        <w:t>Медицин</w:t>
      </w:r>
      <w:r>
        <w:rPr>
          <w:sz w:val="28"/>
          <w:szCs w:val="28"/>
        </w:rPr>
        <w:t>ское обследование</w:t>
      </w:r>
    </w:p>
    <w:p w:rsidR="00B85CF1" w:rsidRDefault="00B85CF1">
      <w:pPr>
        <w:jc w:val="both"/>
        <w:rPr>
          <w:b/>
          <w:spacing w:val="-6"/>
          <w:sz w:val="28"/>
          <w:szCs w:val="28"/>
        </w:rPr>
      </w:pPr>
    </w:p>
    <w:p w:rsidR="00B85CF1" w:rsidRDefault="00B85CF1">
      <w:pPr>
        <w:jc w:val="both"/>
        <w:rPr>
          <w:sz w:val="28"/>
          <w:szCs w:val="28"/>
        </w:rPr>
      </w:pPr>
    </w:p>
    <w:p w:rsidR="00B85CF1" w:rsidRDefault="00B85CF1">
      <w:pPr>
        <w:shd w:val="clear" w:color="FFFFFF" w:fill="FFFFFF"/>
        <w:jc w:val="center"/>
        <w:rPr>
          <w:b/>
          <w:bCs/>
          <w:color w:val="000000"/>
          <w:spacing w:val="6"/>
          <w:sz w:val="28"/>
          <w:szCs w:val="28"/>
        </w:rPr>
      </w:pPr>
    </w:p>
    <w:p w:rsidR="00B85CF1" w:rsidRDefault="0057268D">
      <w:pPr>
        <w:shd w:val="clear" w:color="FFFFFF" w:fill="FFFFFF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br w:type="page"/>
      </w:r>
      <w:r>
        <w:rPr>
          <w:b/>
          <w:bCs/>
          <w:color w:val="000000"/>
          <w:spacing w:val="6"/>
          <w:sz w:val="28"/>
          <w:szCs w:val="28"/>
        </w:rPr>
        <w:lastRenderedPageBreak/>
        <w:t>Методические обеспечение программы</w:t>
      </w:r>
    </w:p>
    <w:p w:rsidR="00B85CF1" w:rsidRDefault="00B85CF1">
      <w:pPr>
        <w:rPr>
          <w:i/>
          <w:sz w:val="28"/>
          <w:szCs w:val="28"/>
        </w:rPr>
      </w:pP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значение для реализации программы имеют методы, которые имеют высокую практическую направленность и одновременно позволяют детям раскрыть свой творческий потенциал, проявить организаторск</w:t>
      </w:r>
      <w:r>
        <w:rPr>
          <w:sz w:val="28"/>
          <w:szCs w:val="28"/>
        </w:rPr>
        <w:t xml:space="preserve">ие и первичные педагогические способности, помогают сформировать представление о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, как о логической системе взаимосвязанных элементов. Такой подход, когда  именно процесс занятий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, как таковой, уже  является ценностью, позволяет всем ученикам без и</w:t>
      </w:r>
      <w:r>
        <w:rPr>
          <w:sz w:val="28"/>
          <w:szCs w:val="28"/>
        </w:rPr>
        <w:t xml:space="preserve">сключения (с разными физическими данными) находить личностный смысл в занятиях и относиться к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как к способу совершенствования духа и тела.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Качественное преподавание техники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возможно только при использовании наиболее </w:t>
      </w:r>
      <w:r>
        <w:rPr>
          <w:color w:val="000000"/>
          <w:spacing w:val="-2"/>
          <w:sz w:val="28"/>
          <w:szCs w:val="28"/>
        </w:rPr>
        <w:t xml:space="preserve">эффективных методов обучения и совершенствования специальных двигательных навыков. </w:t>
      </w:r>
      <w:r>
        <w:rPr>
          <w:color w:val="000000"/>
          <w:sz w:val="28"/>
          <w:szCs w:val="28"/>
        </w:rPr>
        <w:t xml:space="preserve">Обучение приему с целью его дальнейшего совершенствования можно осуществлять </w:t>
      </w:r>
      <w:r>
        <w:rPr>
          <w:color w:val="000000"/>
          <w:spacing w:val="-1"/>
          <w:sz w:val="28"/>
          <w:szCs w:val="28"/>
        </w:rPr>
        <w:t>целостными и расчлененными методами.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работа с детьми проводится в форме лекций, ди</w:t>
      </w:r>
      <w:r>
        <w:rPr>
          <w:sz w:val="28"/>
          <w:szCs w:val="28"/>
        </w:rPr>
        <w:t xml:space="preserve">спутов, бесед, ребята готовят доклады по истории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>, о спортивном характере и т.д.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также разнообразны по своей форме – это и учебно-тренировочные занятия, и мини турниры, игровые тренировки.</w:t>
      </w:r>
    </w:p>
    <w:p w:rsidR="00B85CF1" w:rsidRDefault="0057268D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занятия проводятся для дете</w:t>
      </w:r>
      <w:r>
        <w:rPr>
          <w:sz w:val="28"/>
          <w:szCs w:val="28"/>
        </w:rPr>
        <w:t>й, у которых возникают трудности с усвоением программы, а так же для тех воспитанников, которые способны на изучение материала быстрее и глубже остальных.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Одно из основных преимуществ целостного метода  состоит в том, что у спортсмена вырабатывается </w:t>
      </w:r>
      <w:r>
        <w:rPr>
          <w:color w:val="000000"/>
          <w:sz w:val="28"/>
          <w:szCs w:val="28"/>
        </w:rPr>
        <w:t xml:space="preserve">общее </w:t>
      </w:r>
      <w:r>
        <w:rPr>
          <w:color w:val="000000"/>
          <w:sz w:val="28"/>
          <w:szCs w:val="28"/>
        </w:rPr>
        <w:t xml:space="preserve">представление об изучаемом движении, и он наиболее правильно усваивает двигательные навыки. При обучении целостным методом у </w:t>
      </w:r>
      <w:proofErr w:type="spellStart"/>
      <w:r>
        <w:rPr>
          <w:color w:val="000000"/>
          <w:sz w:val="28"/>
          <w:szCs w:val="28"/>
        </w:rPr>
        <w:t>кудоиста</w:t>
      </w:r>
      <w:proofErr w:type="spellEnd"/>
      <w:r>
        <w:rPr>
          <w:color w:val="000000"/>
          <w:sz w:val="28"/>
          <w:szCs w:val="28"/>
        </w:rPr>
        <w:t xml:space="preserve"> создается более точная картина последовательного взаимодействия отдельных элементов и фаз движения и, </w:t>
      </w:r>
      <w:r>
        <w:rPr>
          <w:color w:val="000000"/>
          <w:spacing w:val="-1"/>
          <w:sz w:val="28"/>
          <w:szCs w:val="28"/>
        </w:rPr>
        <w:t>кроме того, появляет</w:t>
      </w:r>
      <w:r>
        <w:rPr>
          <w:color w:val="000000"/>
          <w:spacing w:val="-1"/>
          <w:sz w:val="28"/>
          <w:szCs w:val="28"/>
        </w:rPr>
        <w:t>ся возможность быстро выявлять трудные в координационном отношении части осваиваемого движения.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Расчлененный метод позволяет изучать, исправлять и совершенствовать отдельные части </w:t>
      </w:r>
      <w:r>
        <w:rPr>
          <w:color w:val="000000"/>
          <w:spacing w:val="-1"/>
          <w:sz w:val="28"/>
          <w:szCs w:val="28"/>
        </w:rPr>
        <w:t xml:space="preserve">целостного двигательного действия </w:t>
      </w:r>
      <w:proofErr w:type="spellStart"/>
      <w:r>
        <w:rPr>
          <w:color w:val="000000"/>
          <w:spacing w:val="-1"/>
          <w:sz w:val="28"/>
          <w:szCs w:val="28"/>
        </w:rPr>
        <w:t>кудоиста</w:t>
      </w:r>
      <w:proofErr w:type="spellEnd"/>
      <w:r>
        <w:rPr>
          <w:color w:val="000000"/>
          <w:spacing w:val="-1"/>
          <w:sz w:val="28"/>
          <w:szCs w:val="28"/>
        </w:rPr>
        <w:t xml:space="preserve">. Целостный и расчлененный методы </w:t>
      </w:r>
      <w:r>
        <w:rPr>
          <w:color w:val="000000"/>
          <w:spacing w:val="-1"/>
          <w:sz w:val="28"/>
          <w:szCs w:val="28"/>
        </w:rPr>
        <w:t xml:space="preserve">обучения тесно взаимосвязаны. В процессе обучения </w:t>
      </w:r>
      <w:proofErr w:type="spellStart"/>
      <w:r>
        <w:rPr>
          <w:color w:val="000000"/>
          <w:spacing w:val="-1"/>
          <w:sz w:val="28"/>
          <w:szCs w:val="28"/>
        </w:rPr>
        <w:t>кудо</w:t>
      </w:r>
      <w:proofErr w:type="spellEnd"/>
      <w:r>
        <w:rPr>
          <w:color w:val="000000"/>
          <w:spacing w:val="-1"/>
          <w:sz w:val="28"/>
          <w:szCs w:val="28"/>
        </w:rPr>
        <w:t xml:space="preserve"> они используются поочередно в такой </w:t>
      </w:r>
      <w:r>
        <w:rPr>
          <w:color w:val="000000"/>
          <w:sz w:val="28"/>
          <w:szCs w:val="28"/>
        </w:rPr>
        <w:t xml:space="preserve">последовательности: </w:t>
      </w:r>
      <w:proofErr w:type="gramStart"/>
      <w:r>
        <w:rPr>
          <w:color w:val="000000"/>
          <w:sz w:val="28"/>
          <w:szCs w:val="28"/>
        </w:rPr>
        <w:t>целостный</w:t>
      </w:r>
      <w:proofErr w:type="gramEnd"/>
      <w:r>
        <w:rPr>
          <w:color w:val="000000"/>
          <w:sz w:val="28"/>
          <w:szCs w:val="28"/>
        </w:rPr>
        <w:t xml:space="preserve"> - расчлененный - целостный. В практике проведения занятий оправдал себя метод зеркального обучения. Он заключается в том, что </w:t>
      </w:r>
      <w:proofErr w:type="spellStart"/>
      <w:r>
        <w:rPr>
          <w:color w:val="000000"/>
          <w:sz w:val="28"/>
          <w:szCs w:val="28"/>
        </w:rPr>
        <w:t>кудоист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производя движение в целом, может следить за правильностью его выполнения, отражаясь в зеркале</w:t>
      </w:r>
      <w:r>
        <w:rPr>
          <w:color w:val="000000"/>
          <w:spacing w:val="-1"/>
          <w:sz w:val="28"/>
          <w:szCs w:val="28"/>
        </w:rPr>
        <w:t>.</w:t>
      </w:r>
    </w:p>
    <w:p w:rsidR="00B85CF1" w:rsidRDefault="00B85CF1">
      <w:pPr>
        <w:shd w:val="clear" w:color="FFFFFF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85CF1" w:rsidRDefault="0057268D">
      <w:pPr>
        <w:shd w:val="clear" w:color="FFFFFF" w:fill="FFFFFF"/>
        <w:rPr>
          <w:bCs/>
          <w:i/>
          <w:color w:val="000000"/>
          <w:spacing w:val="6"/>
          <w:sz w:val="28"/>
          <w:szCs w:val="28"/>
          <w:u w:val="single"/>
        </w:rPr>
      </w:pPr>
      <w:r>
        <w:rPr>
          <w:bCs/>
          <w:i/>
          <w:color w:val="000000"/>
          <w:spacing w:val="6"/>
          <w:sz w:val="28"/>
          <w:szCs w:val="28"/>
          <w:u w:val="single"/>
        </w:rPr>
        <w:t xml:space="preserve">Методические </w:t>
      </w:r>
      <w:r>
        <w:rPr>
          <w:bCs/>
          <w:i/>
          <w:color w:val="FF0000"/>
          <w:spacing w:val="6"/>
          <w:sz w:val="28"/>
          <w:szCs w:val="28"/>
          <w:u w:val="single"/>
        </w:rPr>
        <w:t xml:space="preserve"> </w:t>
      </w:r>
      <w:r>
        <w:rPr>
          <w:bCs/>
          <w:i/>
          <w:spacing w:val="6"/>
          <w:sz w:val="28"/>
          <w:szCs w:val="28"/>
          <w:u w:val="single"/>
        </w:rPr>
        <w:t xml:space="preserve">приемы обучения техники </w:t>
      </w:r>
      <w:proofErr w:type="spellStart"/>
      <w:r>
        <w:rPr>
          <w:bCs/>
          <w:i/>
          <w:spacing w:val="6"/>
          <w:sz w:val="28"/>
          <w:szCs w:val="28"/>
          <w:u w:val="single"/>
        </w:rPr>
        <w:t>кудо</w:t>
      </w:r>
      <w:proofErr w:type="spellEnd"/>
      <w:r>
        <w:rPr>
          <w:bCs/>
          <w:i/>
          <w:spacing w:val="6"/>
          <w:sz w:val="28"/>
          <w:szCs w:val="28"/>
          <w:u w:val="single"/>
        </w:rPr>
        <w:t>: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практике преподавания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наибольшее распространение получили такие основные методические приемы обучения и </w:t>
      </w:r>
      <w:r>
        <w:rPr>
          <w:color w:val="000000"/>
          <w:spacing w:val="-1"/>
          <w:sz w:val="28"/>
          <w:szCs w:val="28"/>
        </w:rPr>
        <w:t>сове</w:t>
      </w:r>
      <w:r>
        <w:rPr>
          <w:color w:val="000000"/>
          <w:spacing w:val="-1"/>
          <w:sz w:val="28"/>
          <w:szCs w:val="28"/>
        </w:rPr>
        <w:t xml:space="preserve">ршенствования техники </w:t>
      </w:r>
      <w:proofErr w:type="spellStart"/>
      <w:r>
        <w:rPr>
          <w:color w:val="000000"/>
          <w:spacing w:val="-1"/>
          <w:sz w:val="28"/>
          <w:szCs w:val="28"/>
        </w:rPr>
        <w:t>кудо</w:t>
      </w:r>
      <w:proofErr w:type="spellEnd"/>
      <w:r>
        <w:rPr>
          <w:color w:val="000000"/>
          <w:spacing w:val="-1"/>
          <w:sz w:val="28"/>
          <w:szCs w:val="28"/>
        </w:rPr>
        <w:t>:</w:t>
      </w:r>
    </w:p>
    <w:p w:rsidR="00B85CF1" w:rsidRDefault="0057268D">
      <w:pPr>
        <w:numPr>
          <w:ilvl w:val="0"/>
          <w:numId w:val="12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2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групповое освоение приема</w:t>
      </w:r>
      <w:r>
        <w:rPr>
          <w:color w:val="000000"/>
          <w:spacing w:val="-1"/>
          <w:sz w:val="28"/>
          <w:szCs w:val="28"/>
        </w:rPr>
        <w:t xml:space="preserve"> (без партнера) под общую команду тренера в строю из одной или нескольких шеренг,</w:t>
      </w:r>
    </w:p>
    <w:p w:rsidR="00B85CF1" w:rsidRDefault="0057268D">
      <w:pPr>
        <w:numPr>
          <w:ilvl w:val="0"/>
          <w:numId w:val="12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9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lastRenderedPageBreak/>
        <w:t>групповое освоение приема</w:t>
      </w:r>
      <w:r>
        <w:rPr>
          <w:color w:val="000000"/>
          <w:spacing w:val="-1"/>
          <w:sz w:val="28"/>
          <w:szCs w:val="28"/>
        </w:rPr>
        <w:t xml:space="preserve"> (с партнером) под общую команду тренера в строю из двух </w:t>
      </w:r>
      <w:r>
        <w:rPr>
          <w:color w:val="000000"/>
          <w:spacing w:val="-2"/>
          <w:sz w:val="28"/>
          <w:szCs w:val="28"/>
        </w:rPr>
        <w:t>шеренг.</w:t>
      </w:r>
    </w:p>
    <w:p w:rsidR="00B85CF1" w:rsidRDefault="0057268D">
      <w:pPr>
        <w:numPr>
          <w:ilvl w:val="0"/>
          <w:numId w:val="12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самостоятельное освоение</w:t>
      </w:r>
      <w:r>
        <w:rPr>
          <w:color w:val="000000"/>
          <w:spacing w:val="-1"/>
          <w:sz w:val="28"/>
          <w:szCs w:val="28"/>
        </w:rPr>
        <w:t xml:space="preserve"> приема по заданию тренера в парах свободно передвигающихся по залу.</w:t>
      </w:r>
    </w:p>
    <w:p w:rsidR="00B85CF1" w:rsidRDefault="0057268D">
      <w:pPr>
        <w:numPr>
          <w:ilvl w:val="0"/>
          <w:numId w:val="12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условный бой</w:t>
      </w:r>
      <w:r>
        <w:rPr>
          <w:color w:val="000000"/>
          <w:spacing w:val="-1"/>
          <w:sz w:val="28"/>
          <w:szCs w:val="28"/>
        </w:rPr>
        <w:t xml:space="preserve"> с ограниченным конкретно узким заданием действиями противников. </w:t>
      </w:r>
    </w:p>
    <w:p w:rsidR="00B85CF1" w:rsidRDefault="0057268D">
      <w:pPr>
        <w:numPr>
          <w:ilvl w:val="0"/>
          <w:numId w:val="12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индивидуальное освоение</w:t>
      </w:r>
      <w:r>
        <w:rPr>
          <w:color w:val="000000"/>
          <w:spacing w:val="-1"/>
          <w:sz w:val="28"/>
          <w:szCs w:val="28"/>
        </w:rPr>
        <w:t xml:space="preserve"> приема в работе с тренером на лапах.</w:t>
      </w:r>
    </w:p>
    <w:p w:rsidR="00B85CF1" w:rsidRDefault="0057268D">
      <w:pPr>
        <w:numPr>
          <w:ilvl w:val="0"/>
          <w:numId w:val="14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1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условный бой</w:t>
      </w:r>
      <w:r>
        <w:rPr>
          <w:color w:val="000000"/>
          <w:spacing w:val="-1"/>
          <w:sz w:val="28"/>
          <w:szCs w:val="28"/>
        </w:rPr>
        <w:t xml:space="preserve"> с широкими технико-тактическими зад</w:t>
      </w:r>
      <w:r>
        <w:rPr>
          <w:color w:val="000000"/>
          <w:spacing w:val="-1"/>
          <w:sz w:val="28"/>
          <w:szCs w:val="28"/>
        </w:rPr>
        <w:t>ачами.</w:t>
      </w:r>
    </w:p>
    <w:p w:rsidR="00B85CF1" w:rsidRDefault="0057268D">
      <w:pPr>
        <w:numPr>
          <w:ilvl w:val="0"/>
          <w:numId w:val="14"/>
        </w:numPr>
        <w:shd w:val="clear" w:color="FFFFFF" w:fill="FFFFFF"/>
        <w:tabs>
          <w:tab w:val="left" w:pos="259"/>
        </w:tabs>
        <w:ind w:left="259"/>
        <w:jc w:val="both"/>
        <w:rPr>
          <w:color w:val="000000"/>
          <w:spacing w:val="-1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вольный бой</w:t>
      </w:r>
      <w:r>
        <w:rPr>
          <w:color w:val="000000"/>
          <w:sz w:val="28"/>
          <w:szCs w:val="28"/>
        </w:rPr>
        <w:t xml:space="preserve"> (бой без ограничения действий противников). </w:t>
      </w:r>
    </w:p>
    <w:p w:rsidR="00B85CF1" w:rsidRDefault="0057268D">
      <w:pPr>
        <w:shd w:val="clear" w:color="FFFFFF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Режимы освоения техники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Учитывая </w:t>
      </w:r>
      <w:proofErr w:type="spellStart"/>
      <w:r>
        <w:rPr>
          <w:color w:val="000000"/>
          <w:spacing w:val="-1"/>
          <w:sz w:val="28"/>
          <w:szCs w:val="28"/>
        </w:rPr>
        <w:t>сложнокоординационный</w:t>
      </w:r>
      <w:proofErr w:type="spellEnd"/>
      <w:r>
        <w:rPr>
          <w:color w:val="000000"/>
          <w:spacing w:val="-1"/>
          <w:sz w:val="28"/>
          <w:szCs w:val="28"/>
        </w:rPr>
        <w:t xml:space="preserve"> характер упражнений в </w:t>
      </w:r>
      <w:proofErr w:type="spellStart"/>
      <w:r>
        <w:rPr>
          <w:color w:val="000000"/>
          <w:spacing w:val="-1"/>
          <w:sz w:val="28"/>
          <w:szCs w:val="28"/>
        </w:rPr>
        <w:t>кудо</w:t>
      </w:r>
      <w:proofErr w:type="spellEnd"/>
      <w:r>
        <w:rPr>
          <w:color w:val="000000"/>
          <w:spacing w:val="-1"/>
          <w:sz w:val="28"/>
          <w:szCs w:val="28"/>
        </w:rPr>
        <w:t xml:space="preserve"> - ударов ногами, подсечек, ударов руками, бросков, освоение их техники можно производить в следующих режимах:</w:t>
      </w:r>
    </w:p>
    <w:p w:rsidR="00B85CF1" w:rsidRDefault="0057268D">
      <w:pPr>
        <w:numPr>
          <w:ilvl w:val="0"/>
          <w:numId w:val="10"/>
        </w:numPr>
        <w:shd w:val="clear" w:color="FFFFFF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разделениям;</w:t>
      </w:r>
    </w:p>
    <w:p w:rsidR="00B85CF1" w:rsidRDefault="0057268D">
      <w:pPr>
        <w:numPr>
          <w:ilvl w:val="0"/>
          <w:numId w:val="10"/>
        </w:numPr>
        <w:shd w:val="clear" w:color="FFFFFF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медленно-мягко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B85CF1" w:rsidRDefault="0057268D">
      <w:pPr>
        <w:numPr>
          <w:ilvl w:val="0"/>
          <w:numId w:val="10"/>
        </w:numPr>
        <w:shd w:val="clear" w:color="FFFFFF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медленно-жестко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B85CF1" w:rsidRDefault="0057268D">
      <w:pPr>
        <w:numPr>
          <w:ilvl w:val="0"/>
          <w:numId w:val="10"/>
        </w:numPr>
        <w:shd w:val="clear" w:color="FFFFFF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быстро-мягко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B85CF1" w:rsidRDefault="0057268D">
      <w:pPr>
        <w:numPr>
          <w:ilvl w:val="0"/>
          <w:numId w:val="10"/>
        </w:numPr>
        <w:shd w:val="clear" w:color="FFFFFF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быстро-жестко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Режим по разделениям</w:t>
      </w:r>
      <w:r>
        <w:rPr>
          <w:color w:val="000000"/>
          <w:spacing w:val="-1"/>
          <w:sz w:val="28"/>
          <w:szCs w:val="28"/>
        </w:rPr>
        <w:t xml:space="preserve"> - выполнение упражнения в медленном темпе, с фиксацией на промежуточных фазах движения. Цель режима - запоминание мышцами и визуально промежуточных положений</w:t>
      </w:r>
      <w:r>
        <w:rPr>
          <w:color w:val="000000"/>
          <w:spacing w:val="-1"/>
          <w:sz w:val="28"/>
          <w:szCs w:val="28"/>
        </w:rPr>
        <w:t xml:space="preserve"> упражнения.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Режим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>медленно-мягко</w:t>
      </w:r>
      <w:proofErr w:type="gramEnd"/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 выполнение упражнения в медленном темпе в целом с мягким касанием цели. Цель режима - запоминание мышцами и визуально всего упражнения.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Режим </w:t>
      </w:r>
      <w:proofErr w:type="gramStart"/>
      <w:r>
        <w:rPr>
          <w:i/>
          <w:iCs/>
          <w:color w:val="000000"/>
          <w:sz w:val="28"/>
          <w:szCs w:val="28"/>
        </w:rPr>
        <w:t>медленно-жестко</w:t>
      </w:r>
      <w:proofErr w:type="gramEnd"/>
      <w:r>
        <w:rPr>
          <w:color w:val="000000"/>
          <w:sz w:val="28"/>
          <w:szCs w:val="28"/>
        </w:rPr>
        <w:t xml:space="preserve"> - выполнение упражнения в медленном темпе в целом с жестким </w:t>
      </w:r>
      <w:r>
        <w:rPr>
          <w:color w:val="000000"/>
          <w:spacing w:val="-1"/>
          <w:sz w:val="28"/>
          <w:szCs w:val="28"/>
        </w:rPr>
        <w:t>ка</w:t>
      </w:r>
      <w:r>
        <w:rPr>
          <w:color w:val="000000"/>
          <w:spacing w:val="-1"/>
          <w:sz w:val="28"/>
          <w:szCs w:val="28"/>
        </w:rPr>
        <w:t>санием цели. Цель режима - развитие силы мышц, участвующих в выполнении упражнения и точность касания цели.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Режим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>быстро-мягко</w:t>
      </w:r>
      <w:proofErr w:type="gramEnd"/>
      <w:r>
        <w:rPr>
          <w:color w:val="000000"/>
          <w:spacing w:val="-1"/>
          <w:sz w:val="28"/>
          <w:szCs w:val="28"/>
        </w:rPr>
        <w:t xml:space="preserve"> - выполнение упражнения с реальной скоростью и мягким касанием цели. Цель режима - развитие быстроты и точности выполнения упражн</w:t>
      </w:r>
      <w:r>
        <w:rPr>
          <w:color w:val="000000"/>
          <w:spacing w:val="-1"/>
          <w:sz w:val="28"/>
          <w:szCs w:val="28"/>
        </w:rPr>
        <w:t>ения.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Режим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>быстро-жестко</w:t>
      </w:r>
      <w:proofErr w:type="gramEnd"/>
      <w:r>
        <w:rPr>
          <w:color w:val="000000"/>
          <w:spacing w:val="-1"/>
          <w:sz w:val="28"/>
          <w:szCs w:val="28"/>
        </w:rPr>
        <w:t xml:space="preserve"> - выполнение упражнения с реальной скоростью и жестким касанием цели. Цель режима - реальное выполнение упражнения (на поражение).</w:t>
      </w:r>
    </w:p>
    <w:p w:rsidR="00B85CF1" w:rsidRDefault="0057268D">
      <w:pPr>
        <w:shd w:val="clear" w:color="FFFFFF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Освоение техники в данных режимах проводится на боксерских снарядах и в парах (кроме </w:t>
      </w:r>
      <w:r>
        <w:rPr>
          <w:color w:val="000000"/>
          <w:spacing w:val="-1"/>
          <w:sz w:val="28"/>
          <w:szCs w:val="28"/>
        </w:rPr>
        <w:t xml:space="preserve">режима </w:t>
      </w:r>
      <w:proofErr w:type="gramStart"/>
      <w:r>
        <w:rPr>
          <w:color w:val="000000"/>
          <w:spacing w:val="-1"/>
          <w:sz w:val="28"/>
          <w:szCs w:val="28"/>
        </w:rPr>
        <w:t>быстро-жестко</w:t>
      </w:r>
      <w:proofErr w:type="gramEnd"/>
      <w:r>
        <w:rPr>
          <w:color w:val="000000"/>
          <w:spacing w:val="-1"/>
          <w:sz w:val="28"/>
          <w:szCs w:val="28"/>
        </w:rPr>
        <w:t>).</w:t>
      </w:r>
    </w:p>
    <w:p w:rsidR="00B85CF1" w:rsidRDefault="00B85CF1">
      <w:pPr>
        <w:shd w:val="clear" w:color="FFFFFF" w:fill="FFFFFF"/>
        <w:jc w:val="center"/>
        <w:rPr>
          <w:b/>
          <w:bCs/>
          <w:color w:val="000000"/>
          <w:spacing w:val="6"/>
          <w:sz w:val="28"/>
          <w:szCs w:val="28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 Техника </w:t>
      </w:r>
      <w:proofErr w:type="spellStart"/>
      <w:r>
        <w:rPr>
          <w:color w:val="000000"/>
          <w:spacing w:val="-2"/>
          <w:sz w:val="28"/>
          <w:szCs w:val="28"/>
        </w:rPr>
        <w:t>Кудо</w:t>
      </w:r>
      <w:proofErr w:type="spellEnd"/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Удары руками.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Все удары </w:t>
      </w:r>
      <w:proofErr w:type="gramStart"/>
      <w:r>
        <w:rPr>
          <w:color w:val="000000"/>
          <w:spacing w:val="-2"/>
          <w:sz w:val="28"/>
          <w:szCs w:val="28"/>
        </w:rPr>
        <w:t>выполняются</w:t>
      </w:r>
      <w:proofErr w:type="gramEnd"/>
      <w:r>
        <w:rPr>
          <w:color w:val="000000"/>
          <w:spacing w:val="-2"/>
          <w:sz w:val="28"/>
          <w:szCs w:val="28"/>
        </w:rPr>
        <w:t xml:space="preserve"> выполняется в одной передней стойке. Каждый удар  выполняется  10 раз.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1.   Левый прямой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  Левый прямой 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  Правый прямой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   Правый прямой </w:t>
      </w:r>
      <w:r>
        <w:rPr>
          <w:color w:val="000000"/>
          <w:spacing w:val="-2"/>
          <w:sz w:val="28"/>
          <w:szCs w:val="28"/>
        </w:rPr>
        <w:t>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  Левый боковой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   Левый боковой в корпус.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7.   Правый боковой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  Правый боковой в корпус.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   Левый снизу в голову.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10. Левый снизу 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 Правый снизу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12. Правый снизу 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13. Удары локтями в голову поочерёдно.</w:t>
      </w:r>
    </w:p>
    <w:p w:rsidR="00B85CF1" w:rsidRDefault="00B85CF1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Удары ногами.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Удар вперед сзади стоящей ногой (подушечками пальцев стопы или пяткой).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10 - удар правой ногой, 10 - левой. (Руки держат концы пояса). 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20 - поочередно с отмашкой рук.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Удары коленями.</w:t>
      </w:r>
    </w:p>
    <w:p w:rsidR="00B85CF1" w:rsidRDefault="0057268D">
      <w:pPr>
        <w:tabs>
          <w:tab w:val="left" w:pos="17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10 - руки де</w:t>
      </w:r>
      <w:r>
        <w:rPr>
          <w:color w:val="000000"/>
          <w:spacing w:val="-2"/>
          <w:sz w:val="28"/>
          <w:szCs w:val="28"/>
        </w:rPr>
        <w:t xml:space="preserve">ржат концы пояса. 10-е захватом. </w:t>
      </w:r>
    </w:p>
    <w:p w:rsidR="00B85CF1" w:rsidRDefault="0057268D">
      <w:pPr>
        <w:tabs>
          <w:tab w:val="left" w:pos="17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10- со сменой ног.</w:t>
      </w:r>
    </w:p>
    <w:p w:rsidR="00B85CF1" w:rsidRDefault="0057268D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3. Удар правой стопой  в сторону (ребром или пяткой)</w:t>
      </w:r>
    </w:p>
    <w:p w:rsidR="00B85CF1" w:rsidRDefault="0057268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10 - руки держат концы пояса.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20 -  с отмашкой рук.</w:t>
      </w:r>
    </w:p>
    <w:p w:rsidR="00B85CF1" w:rsidRDefault="0057268D">
      <w:pPr>
        <w:pStyle w:val="25"/>
        <w:spacing w:line="24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 Боковой  удар ногой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 (</w:t>
      </w:r>
      <w:proofErr w:type="gramStart"/>
      <w:r>
        <w:rPr>
          <w:color w:val="000000"/>
          <w:spacing w:val="-2"/>
          <w:sz w:val="28"/>
          <w:szCs w:val="28"/>
        </w:rPr>
        <w:t>голенью</w:t>
      </w:r>
      <w:proofErr w:type="gramEnd"/>
      <w:r>
        <w:rPr>
          <w:color w:val="000000"/>
          <w:spacing w:val="-2"/>
          <w:sz w:val="28"/>
          <w:szCs w:val="28"/>
        </w:rPr>
        <w:t xml:space="preserve"> или подъемом стопы).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10 - руки держат концы пояса. 20 - с отмашкой рук.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  Прямой удар назад (пяткой стопы).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30(10 в голень,10 в корпус,10 в голову)- руки держат концы пояса. 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   Удар ребром стопы (ломающий) в ногу соперника. 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Руки держат концы пояса. 20 - в сторону. 20 - вперед.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   Удар подошвой стопы под опорную ногу соперника с боку. (Боковая подсечка).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30-подсечек.</w:t>
      </w:r>
    </w:p>
    <w:p w:rsidR="00B85CF1" w:rsidRDefault="00B85CF1">
      <w:pPr>
        <w:shd w:val="clear" w:color="FFFFFF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</w:p>
    <w:p w:rsidR="00B85CF1" w:rsidRDefault="0057268D">
      <w:pPr>
        <w:shd w:val="clear" w:color="FFFFFF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Удары руками в движении.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Каждый удар выполняется 10 раз. Исходное положение передняя стойка.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   С шагом </w:t>
      </w:r>
      <w:r>
        <w:rPr>
          <w:color w:val="000000"/>
          <w:spacing w:val="-2"/>
          <w:sz w:val="28"/>
          <w:szCs w:val="28"/>
        </w:rPr>
        <w:t>вперёд прямой удар в голову одноимённой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   С шагом назад прямой удар в голову одноимённой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   С шагом вперёд прямой удар в голову разноимённой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   С шагом назад прямой удар в голову разноимённой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   С шагом вперёд прямы</w:t>
      </w:r>
      <w:r>
        <w:rPr>
          <w:color w:val="000000"/>
          <w:spacing w:val="-2"/>
          <w:sz w:val="28"/>
          <w:szCs w:val="28"/>
        </w:rPr>
        <w:t>е удары в голову поочерёдно двумя руками.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    С шагом назад прямые удары в голову поочерёдно двумя руками.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   С шагом вперёд прямые удары в голову поочерёдно </w:t>
      </w:r>
      <w:proofErr w:type="gramStart"/>
      <w:r>
        <w:rPr>
          <w:color w:val="000000"/>
          <w:spacing w:val="-2"/>
          <w:sz w:val="28"/>
          <w:szCs w:val="28"/>
        </w:rPr>
        <w:t>правой</w:t>
      </w:r>
      <w:proofErr w:type="gramEnd"/>
      <w:r>
        <w:rPr>
          <w:color w:val="000000"/>
          <w:spacing w:val="-2"/>
          <w:sz w:val="28"/>
          <w:szCs w:val="28"/>
        </w:rPr>
        <w:t xml:space="preserve"> и левой руками и завершающий боковой удар правой.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   С шагом назад прямые удары в г</w:t>
      </w:r>
      <w:r>
        <w:rPr>
          <w:color w:val="000000"/>
          <w:spacing w:val="-2"/>
          <w:sz w:val="28"/>
          <w:szCs w:val="28"/>
        </w:rPr>
        <w:t xml:space="preserve">олову поочерёдно </w:t>
      </w:r>
      <w:proofErr w:type="gramStart"/>
      <w:r>
        <w:rPr>
          <w:color w:val="000000"/>
          <w:spacing w:val="-2"/>
          <w:sz w:val="28"/>
          <w:szCs w:val="28"/>
        </w:rPr>
        <w:t>правой</w:t>
      </w:r>
      <w:proofErr w:type="gramEnd"/>
      <w:r>
        <w:rPr>
          <w:color w:val="000000"/>
          <w:spacing w:val="-2"/>
          <w:sz w:val="28"/>
          <w:szCs w:val="28"/>
        </w:rPr>
        <w:t xml:space="preserve"> и левой руками и завершающий боковой удар правой.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9.    С шагом вперёд прямой удар в голову </w:t>
      </w:r>
      <w:proofErr w:type="gramStart"/>
      <w:r>
        <w:rPr>
          <w:color w:val="000000"/>
          <w:spacing w:val="-2"/>
          <w:sz w:val="28"/>
          <w:szCs w:val="28"/>
        </w:rPr>
        <w:t>правой</w:t>
      </w:r>
      <w:proofErr w:type="gramEnd"/>
      <w:r>
        <w:rPr>
          <w:color w:val="000000"/>
          <w:spacing w:val="-2"/>
          <w:sz w:val="28"/>
          <w:szCs w:val="28"/>
        </w:rPr>
        <w:t>, удар снизу левой и боковой удар правой.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10.  С шагом назад прямой удар в голову </w:t>
      </w:r>
      <w:proofErr w:type="gramStart"/>
      <w:r>
        <w:rPr>
          <w:color w:val="000000"/>
          <w:spacing w:val="-2"/>
          <w:sz w:val="28"/>
          <w:szCs w:val="28"/>
        </w:rPr>
        <w:t>правой</w:t>
      </w:r>
      <w:proofErr w:type="gramEnd"/>
      <w:r>
        <w:rPr>
          <w:color w:val="000000"/>
          <w:spacing w:val="-2"/>
          <w:sz w:val="28"/>
          <w:szCs w:val="28"/>
        </w:rPr>
        <w:t>, удар снизу левой и боковой удар правой.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11. </w:t>
      </w:r>
      <w:r>
        <w:rPr>
          <w:color w:val="000000"/>
          <w:spacing w:val="-2"/>
          <w:sz w:val="28"/>
          <w:szCs w:val="28"/>
        </w:rPr>
        <w:t xml:space="preserve"> С шагом вперёд прямой удар в голову правой, прямой удар в корпус левой, боковой удар правой и удар снизу левой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12.  С шагом вперёд прямой удар в корпус правой, прямой удар в голову левой, удар снизу правой и боковой удар левой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13.  С шагом в</w:t>
      </w:r>
      <w:r>
        <w:rPr>
          <w:color w:val="000000"/>
          <w:spacing w:val="-2"/>
          <w:sz w:val="28"/>
          <w:szCs w:val="28"/>
        </w:rPr>
        <w:t>перёд прямой удар в голову правой, боковой удар в голову левой, удар снизу в корпус правой и боковой удар в голову левой рукой.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14.  С шагом вперёд прямой удар в голову правой, удар снизу в корпус левой, боковой удар в голову правой и прямой удар в голову </w:t>
      </w:r>
      <w:r>
        <w:rPr>
          <w:color w:val="000000"/>
          <w:spacing w:val="-2"/>
          <w:sz w:val="28"/>
          <w:szCs w:val="28"/>
        </w:rPr>
        <w:t>левой рукой.</w:t>
      </w:r>
    </w:p>
    <w:p w:rsidR="00B85CF1" w:rsidRDefault="0057268D">
      <w:pPr>
        <w:shd w:val="clear" w:color="FFFFFF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Удары ногами в движении.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Обратить внимание на разворот в конце дорожки по команде на 180 градусов.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  Мах ногой вперед в движении.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  Удар сзади стоящей ногой вперед.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  Удар сзади стоящей ногой вперед + 2 (двойка руками).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  2 + удар сзади стоящей ногой вперед.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  Удар впереди стоящей ногой вперед.</w:t>
      </w:r>
    </w:p>
    <w:p w:rsidR="00B85CF1" w:rsidRDefault="0057268D">
      <w:pPr>
        <w:pStyle w:val="25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   Удар впереди стоящей ногой вперед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  2 + удар впереди стоящей ногой вперед.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  Удар коленом (</w:t>
      </w:r>
      <w:proofErr w:type="gramStart"/>
      <w:r>
        <w:rPr>
          <w:color w:val="000000"/>
          <w:spacing w:val="-2"/>
          <w:sz w:val="28"/>
          <w:szCs w:val="28"/>
        </w:rPr>
        <w:t>одиночные</w:t>
      </w:r>
      <w:proofErr w:type="gramEnd"/>
      <w:r>
        <w:rPr>
          <w:color w:val="000000"/>
          <w:spacing w:val="-2"/>
          <w:sz w:val="28"/>
          <w:szCs w:val="28"/>
        </w:rPr>
        <w:t>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   Удар коленями (2 удара на счет).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 Удар коленом </w:t>
      </w:r>
      <w:r>
        <w:rPr>
          <w:color w:val="000000"/>
          <w:spacing w:val="-2"/>
          <w:sz w:val="28"/>
          <w:szCs w:val="28"/>
        </w:rPr>
        <w:t>+ локоть (одноименно).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 Удар коленями + локти (разноименно).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12. Удар коленями (прямой +боковой).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13. Удар ребром стопы.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 Удар ребром стопы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15. 2 + удар ребром стопы.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 Боковой удар ногой (голенью или подъемом стопы) в нижний уровень.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17. Боковой удар ногой (голенью или подъемом стопы) в движении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18. Боковой удар ногой (голенью или подъемом стопы) 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19. Боковой удар ногой (голенью или подъемом стопы) в корпус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20. Боковой удар ногой (голенью или подъемом стопы) в корпус</w:t>
      </w:r>
      <w:r>
        <w:rPr>
          <w:color w:val="000000"/>
          <w:spacing w:val="-2"/>
          <w:sz w:val="28"/>
          <w:szCs w:val="28"/>
        </w:rPr>
        <w:t xml:space="preserve"> и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21. Боковой удар ногой (голенью или подъемом стопы) в голову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22. 2 + боковой удар ногой (голенью или подъемом стопы) в корпус и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23. Удар пяткой ноги назад.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 Удар пяткой ноги назад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25. Удар с разворотом на 360 градусов ст</w:t>
      </w:r>
      <w:r>
        <w:rPr>
          <w:color w:val="000000"/>
          <w:spacing w:val="-2"/>
          <w:sz w:val="28"/>
          <w:szCs w:val="28"/>
        </w:rPr>
        <w:t>опой ноги.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26. Удар с разворотом на 360 градусов стопой ноги + 2.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B85CF1" w:rsidRDefault="0057268D">
      <w:pPr>
        <w:shd w:val="clear" w:color="FFFFFF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Двух ударные комбинации ногами: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  Удар сзади стоящей ногой вперед.    Боковой удар левой ногой (голенью или подъемом стопы) в корпус.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  Удар впереди стоящей ногой. Боковой удар правой ногой (голенью или подъемом стопы) в корпус.</w:t>
      </w:r>
    </w:p>
    <w:p w:rsidR="00B85CF1" w:rsidRDefault="0057268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  Боковой удар левой ногой (голенью или подъемом стопы) в корпус. Боковой удар правой ногой (голенью или подъемом стопы)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4. Боковой удар правой н</w:t>
      </w:r>
      <w:r>
        <w:rPr>
          <w:color w:val="000000"/>
          <w:spacing w:val="-2"/>
          <w:sz w:val="28"/>
          <w:szCs w:val="28"/>
        </w:rPr>
        <w:t>огой (голенью или подъемом стопы) в нижний уровень.   Боковой удар левой ногой (голенью или подъемом стопы) в голову.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   </w:t>
      </w:r>
      <w:proofErr w:type="gramStart"/>
      <w:r>
        <w:rPr>
          <w:color w:val="000000"/>
          <w:spacing w:val="-2"/>
          <w:sz w:val="28"/>
          <w:szCs w:val="28"/>
        </w:rPr>
        <w:t>Боковой удар правой ногой {голенью или подъемом стопы) в голову.</w:t>
      </w:r>
      <w:proofErr w:type="gramEnd"/>
      <w:r>
        <w:rPr>
          <w:color w:val="000000"/>
          <w:spacing w:val="-2"/>
          <w:sz w:val="28"/>
          <w:szCs w:val="28"/>
        </w:rPr>
        <w:t xml:space="preserve"> Удар с разворотом на 360 градусов стопой левой ноги.</w:t>
      </w:r>
    </w:p>
    <w:p w:rsidR="00B85CF1" w:rsidRDefault="0057268D">
      <w:pPr>
        <w:pStyle w:val="25"/>
        <w:spacing w:line="24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   Боковой </w:t>
      </w:r>
      <w:r>
        <w:rPr>
          <w:color w:val="000000"/>
          <w:spacing w:val="-2"/>
          <w:sz w:val="28"/>
          <w:szCs w:val="28"/>
        </w:rPr>
        <w:t>удар левой ногой (голенью или подъемом стопы) в голову. Удар с разворотом на 360 градусов стопой правой ноги.</w:t>
      </w:r>
    </w:p>
    <w:p w:rsidR="00B85CF1" w:rsidRDefault="0057268D">
      <w:pPr>
        <w:shd w:val="clear" w:color="FFFFFF" w:fill="FFFFFF"/>
        <w:ind w:firstLine="708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Защита от ударов.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Боец выполняет одно из перечисленных защитных действий в ответ на атаку партнёра.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>
        <w:rPr>
          <w:b/>
          <w:color w:val="000000"/>
          <w:spacing w:val="-2"/>
          <w:sz w:val="28"/>
          <w:szCs w:val="28"/>
        </w:rPr>
        <w:t xml:space="preserve">.    </w:t>
      </w:r>
      <w:r>
        <w:rPr>
          <w:color w:val="000000"/>
          <w:spacing w:val="-2"/>
          <w:sz w:val="28"/>
          <w:szCs w:val="28"/>
        </w:rPr>
        <w:t xml:space="preserve">Защита от бокового удара ногой в голову </w:t>
      </w:r>
      <w:r>
        <w:rPr>
          <w:color w:val="000000"/>
          <w:spacing w:val="-2"/>
          <w:sz w:val="28"/>
          <w:szCs w:val="28"/>
        </w:rPr>
        <w:t>- блок предплечьем; останавливающий удар стопой; контратака ногой.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   Защита от бокового удара ногой в туловище - блок плечом; останавливающий удар коленом; контратака ногой.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   Защита от бокового удара ногой в нижний уровень - блок голенью (правой и</w:t>
      </w:r>
      <w:r>
        <w:rPr>
          <w:color w:val="000000"/>
          <w:spacing w:val="-2"/>
          <w:sz w:val="28"/>
          <w:szCs w:val="28"/>
        </w:rPr>
        <w:t>ли левой); останавливающий удар левым коленом; останавливающий удар левой стопой в бедро; разрыв дистанции шагом назад.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   Защита от прямого удара ногой - блок рукой с захватом атакующей ноги противника; блок левым коленом.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   Защита от прямого удара</w:t>
      </w:r>
      <w:r>
        <w:rPr>
          <w:color w:val="000000"/>
          <w:spacing w:val="-2"/>
          <w:sz w:val="28"/>
          <w:szCs w:val="28"/>
        </w:rPr>
        <w:t xml:space="preserve"> рукой в туловище или в голову - подставка предплечья, уклон, уход с линии атаки с последующей контратакой.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    Защита от бокового удара рукой в туловище или в голову - блок предплечьем, уклон, уход с линии атаки.</w:t>
      </w:r>
    </w:p>
    <w:p w:rsidR="00B85CF1" w:rsidRDefault="0057268D">
      <w:pPr>
        <w:pStyle w:val="25"/>
        <w:spacing w:after="0" w:line="240" w:lineRule="auto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   Защита от удара снизу рукой в туло</w:t>
      </w:r>
      <w:r>
        <w:rPr>
          <w:color w:val="000000"/>
          <w:spacing w:val="-2"/>
          <w:sz w:val="28"/>
          <w:szCs w:val="28"/>
        </w:rPr>
        <w:t>вище или в голову - блок предплечьем, уклон, уход с линии атаки.</w:t>
      </w:r>
    </w:p>
    <w:p w:rsidR="00B85CF1" w:rsidRDefault="00B85CF1">
      <w:pPr>
        <w:rPr>
          <w:i/>
          <w:sz w:val="28"/>
          <w:szCs w:val="28"/>
        </w:rPr>
      </w:pP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Упражнения для воспитания волевых качеств</w:t>
      </w: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i/>
          <w:color w:val="000000"/>
          <w:spacing w:val="-2"/>
          <w:sz w:val="28"/>
          <w:szCs w:val="28"/>
          <w:u w:val="single"/>
        </w:rPr>
        <w:t>1.Развитие смелости:</w:t>
      </w: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>Упражнения для воспитания смелости: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Броски и ловля предметов (гири, гантели, набивного мяча в парах)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Кувырки вперед, назад, в сторону, с предметов различной высоты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Кувырки через партнер</w:t>
      </w:r>
      <w:proofErr w:type="gramStart"/>
      <w:r>
        <w:rPr>
          <w:color w:val="000000"/>
          <w:spacing w:val="-2"/>
          <w:sz w:val="28"/>
          <w:szCs w:val="28"/>
        </w:rPr>
        <w:t>а(</w:t>
      </w:r>
      <w:proofErr w:type="spellStart"/>
      <w:proofErr w:type="gramEnd"/>
      <w:r>
        <w:rPr>
          <w:color w:val="000000"/>
          <w:spacing w:val="-2"/>
          <w:sz w:val="28"/>
          <w:szCs w:val="28"/>
        </w:rPr>
        <w:t>ов</w:t>
      </w:r>
      <w:proofErr w:type="spellEnd"/>
      <w:r>
        <w:rPr>
          <w:color w:val="000000"/>
          <w:spacing w:val="-2"/>
          <w:sz w:val="28"/>
          <w:szCs w:val="28"/>
        </w:rPr>
        <w:t>),  через коня (козла) и т.д.</w:t>
      </w: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i/>
          <w:color w:val="000000"/>
          <w:spacing w:val="-2"/>
          <w:sz w:val="28"/>
          <w:szCs w:val="28"/>
          <w:u w:val="single"/>
        </w:rPr>
        <w:t>2. Развитие настойчивости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Упражнения для воспитания настойчивости: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Выполнение предельных нормативов по физической подготовке, после</w:t>
      </w:r>
      <w:r>
        <w:rPr>
          <w:color w:val="000000"/>
          <w:spacing w:val="-2"/>
          <w:sz w:val="28"/>
          <w:szCs w:val="28"/>
        </w:rPr>
        <w:t xml:space="preserve"> неудачных попыток проведения упражнения, с задачей достижения поставленной цели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Достижение удачного выполнения изучаемого технико-тактического действия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Проведение боёв  с односторонним сопротивлением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Проведение боёв  с более опытным Спаррингом</w:t>
      </w:r>
    </w:p>
    <w:p w:rsidR="00B85CF1" w:rsidRDefault="0057268D">
      <w:pPr>
        <w:shd w:val="clear" w:color="FFFFFF" w:fill="FFFFFF"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i/>
          <w:color w:val="000000"/>
          <w:spacing w:val="-2"/>
          <w:sz w:val="28"/>
          <w:szCs w:val="28"/>
          <w:u w:val="single"/>
        </w:rPr>
        <w:t>3. Ра</w:t>
      </w:r>
      <w:r>
        <w:rPr>
          <w:i/>
          <w:color w:val="000000"/>
          <w:spacing w:val="-2"/>
          <w:sz w:val="28"/>
          <w:szCs w:val="28"/>
          <w:u w:val="single"/>
        </w:rPr>
        <w:t>звитие решительности:</w:t>
      </w:r>
    </w:p>
    <w:p w:rsidR="00B85CF1" w:rsidRDefault="0057268D">
      <w:pPr>
        <w:shd w:val="clear" w:color="FFFFFF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Упражнения для воспитания решительности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Выполнение режима дня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Проведение боёв  с моделированием ситуаций предстоящих соревнования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Проведение боёв на применение контрприемов</w:t>
      </w:r>
    </w:p>
    <w:p w:rsidR="00B85CF1" w:rsidRDefault="0057268D">
      <w:pPr>
        <w:shd w:val="clear" w:color="FFFFFF" w:fill="FFFFFF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- Проведение боёв с фиксированной ситуацией, с задачей </w:t>
      </w:r>
      <w:r>
        <w:rPr>
          <w:color w:val="000000"/>
          <w:spacing w:val="-2"/>
          <w:sz w:val="28"/>
          <w:szCs w:val="28"/>
        </w:rPr>
        <w:t>на сохранение заданного положения, с последующим разбором ошибок</w:t>
      </w:r>
    </w:p>
    <w:p w:rsidR="00B85CF1" w:rsidRDefault="00B85CF1">
      <w:pPr>
        <w:shd w:val="clear" w:color="FFFFFF" w:fill="FFFFFF"/>
        <w:tabs>
          <w:tab w:val="left" w:pos="259"/>
        </w:tabs>
        <w:jc w:val="both"/>
        <w:rPr>
          <w:color w:val="000000"/>
          <w:spacing w:val="-10"/>
          <w:sz w:val="28"/>
          <w:szCs w:val="28"/>
        </w:rPr>
      </w:pPr>
    </w:p>
    <w:p w:rsidR="00B85CF1" w:rsidRDefault="0057268D">
      <w:pPr>
        <w:shd w:val="clear" w:color="FFFFFF" w:fill="FFFFFF"/>
        <w:rPr>
          <w:bCs/>
          <w:i/>
          <w:color w:val="000000"/>
          <w:spacing w:val="5"/>
          <w:sz w:val="28"/>
          <w:szCs w:val="28"/>
          <w:u w:val="single"/>
        </w:rPr>
      </w:pPr>
      <w:r>
        <w:rPr>
          <w:bCs/>
          <w:i/>
          <w:color w:val="000000"/>
          <w:spacing w:val="5"/>
          <w:sz w:val="28"/>
          <w:szCs w:val="28"/>
          <w:u w:val="single"/>
        </w:rPr>
        <w:t xml:space="preserve">Приемы тренировки </w:t>
      </w:r>
      <w:proofErr w:type="spellStart"/>
      <w:r>
        <w:rPr>
          <w:bCs/>
          <w:i/>
          <w:color w:val="000000"/>
          <w:spacing w:val="5"/>
          <w:sz w:val="28"/>
          <w:szCs w:val="28"/>
          <w:u w:val="single"/>
        </w:rPr>
        <w:t>кудоиста</w:t>
      </w:r>
      <w:proofErr w:type="spellEnd"/>
      <w:r>
        <w:rPr>
          <w:bCs/>
          <w:i/>
          <w:color w:val="000000"/>
          <w:spacing w:val="5"/>
          <w:sz w:val="28"/>
          <w:szCs w:val="28"/>
          <w:u w:val="single"/>
        </w:rPr>
        <w:t>: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совершенствования физической подготовки спортсменов в практике преподавания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применяются приемы, распространённые в других спортивных единоборствах: </w:t>
      </w:r>
      <w:r>
        <w:rPr>
          <w:bCs/>
          <w:i/>
          <w:iCs/>
          <w:color w:val="000000"/>
          <w:sz w:val="28"/>
          <w:szCs w:val="28"/>
        </w:rPr>
        <w:t>равно</w:t>
      </w:r>
      <w:r>
        <w:rPr>
          <w:bCs/>
          <w:i/>
          <w:iCs/>
          <w:color w:val="000000"/>
          <w:sz w:val="28"/>
          <w:szCs w:val="28"/>
        </w:rPr>
        <w:t xml:space="preserve">мерный, переменный, повторный, интервальный, игровой, </w:t>
      </w:r>
      <w:r>
        <w:rPr>
          <w:bCs/>
          <w:i/>
          <w:iCs/>
          <w:color w:val="000000"/>
          <w:spacing w:val="-1"/>
          <w:sz w:val="28"/>
          <w:szCs w:val="28"/>
        </w:rPr>
        <w:t>соревновательный и круговой.</w:t>
      </w:r>
      <w:r>
        <w:rPr>
          <w:color w:val="000000"/>
          <w:spacing w:val="-1"/>
          <w:sz w:val="28"/>
          <w:szCs w:val="28"/>
        </w:rPr>
        <w:t xml:space="preserve"> Они различаются между собой по интенсивности упражнения, интервалу и характеру отдыха, а также по особенностям форм организации деятельности спортсменов.</w:t>
      </w:r>
    </w:p>
    <w:p w:rsidR="00B85CF1" w:rsidRDefault="0057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B85CF1" w:rsidRDefault="0057268D">
      <w:pPr>
        <w:numPr>
          <w:ilvl w:val="0"/>
          <w:numId w:val="16"/>
        </w:numPr>
        <w:tabs>
          <w:tab w:val="clear" w:pos="149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Аттестации на пояса (2 раза в год по программе Федерации КУДО России)</w:t>
      </w:r>
    </w:p>
    <w:p w:rsidR="00B85CF1" w:rsidRDefault="0057268D">
      <w:pPr>
        <w:numPr>
          <w:ilvl w:val="0"/>
          <w:numId w:val="16"/>
        </w:numPr>
        <w:tabs>
          <w:tab w:val="clear" w:pos="149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Доклады.</w:t>
      </w:r>
    </w:p>
    <w:p w:rsidR="00B85CF1" w:rsidRDefault="00B85CF1">
      <w:pPr>
        <w:shd w:val="clear" w:color="FFFFFF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B85CF1" w:rsidRDefault="0057268D">
      <w:pPr>
        <w:shd w:val="clear" w:color="FFFFFF" w:fill="FFFFFF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Условия реализации программы</w:t>
      </w:r>
    </w:p>
    <w:p w:rsidR="00B85CF1" w:rsidRDefault="0057268D">
      <w:pPr>
        <w:shd w:val="clear" w:color="FFFFFF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Для успешной реализации данной образовательной программы необходимо наличие спортивного зала, соответствующего гигиеническим стандартам, специального оборудования: татами (борцовского ковра), боксерских мешков,  лап, набивных подушек,  протекторов, шлемов </w:t>
      </w:r>
      <w:r>
        <w:rPr>
          <w:color w:val="000000"/>
          <w:spacing w:val="-2"/>
          <w:sz w:val="28"/>
          <w:szCs w:val="28"/>
        </w:rPr>
        <w:t xml:space="preserve">с пластиковой маской для защиты лица; инвентаря для занятий тяжёлой атлетикой; </w:t>
      </w:r>
    </w:p>
    <w:p w:rsidR="00B85CF1" w:rsidRDefault="00B85CF1">
      <w:pPr>
        <w:rPr>
          <w:sz w:val="28"/>
          <w:szCs w:val="28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57268D">
      <w:pPr>
        <w:ind w:left="720"/>
        <w:contextualSpacing/>
        <w:jc w:val="center"/>
      </w:pPr>
      <w:r>
        <w:rPr>
          <w:b/>
          <w:sz w:val="28"/>
          <w:szCs w:val="28"/>
        </w:rPr>
        <w:t>Информационное обеспечение</w:t>
      </w:r>
    </w:p>
    <w:p w:rsidR="00B85CF1" w:rsidRDefault="0057268D">
      <w:pPr>
        <w:contextualSpacing/>
      </w:pPr>
      <w:r>
        <w:rPr>
          <w:sz w:val="28"/>
        </w:rPr>
        <w:t xml:space="preserve">1. видео картотека </w:t>
      </w:r>
    </w:p>
    <w:p w:rsidR="00B85CF1" w:rsidRDefault="0057268D">
      <w:pPr>
        <w:contextualSpacing/>
        <w:rPr>
          <w:sz w:val="28"/>
        </w:rPr>
      </w:pPr>
      <w:r>
        <w:rPr>
          <w:sz w:val="28"/>
        </w:rPr>
        <w:t>2. презентации</w:t>
      </w:r>
    </w:p>
    <w:p w:rsidR="00B85CF1" w:rsidRDefault="0057268D">
      <w:pPr>
        <w:contextualSpacing/>
        <w:rPr>
          <w:sz w:val="28"/>
        </w:rPr>
      </w:pPr>
      <w:r>
        <w:rPr>
          <w:sz w:val="28"/>
        </w:rPr>
        <w:t xml:space="preserve">3. </w:t>
      </w:r>
      <w:hyperlink r:id="rId10" w:tooltip="https://kudo.ru" w:history="1">
        <w:r>
          <w:rPr>
            <w:rStyle w:val="af1"/>
            <w:sz w:val="28"/>
          </w:rPr>
          <w:t>https://kudo.ru</w:t>
        </w:r>
      </w:hyperlink>
      <w:r>
        <w:rPr>
          <w:sz w:val="28"/>
        </w:rPr>
        <w:t xml:space="preserve"> </w:t>
      </w:r>
    </w:p>
    <w:p w:rsidR="00B85CF1" w:rsidRDefault="0057268D">
      <w:pPr>
        <w:contextualSpacing/>
        <w:rPr>
          <w:sz w:val="28"/>
        </w:rPr>
      </w:pPr>
      <w:r>
        <w:rPr>
          <w:sz w:val="28"/>
        </w:rPr>
        <w:t xml:space="preserve">4. </w:t>
      </w:r>
      <w:hyperlink r:id="rId11" w:tooltip="http://www.kudo-belgorod.ru" w:history="1">
        <w:r>
          <w:rPr>
            <w:rStyle w:val="af1"/>
            <w:sz w:val="28"/>
          </w:rPr>
          <w:t>http://www.kudo-belgorod.ru</w:t>
        </w:r>
      </w:hyperlink>
      <w:r>
        <w:rPr>
          <w:sz w:val="28"/>
        </w:rPr>
        <w:t xml:space="preserve"> </w:t>
      </w:r>
    </w:p>
    <w:p w:rsidR="00B85CF1" w:rsidRDefault="0057268D">
      <w:pPr>
        <w:contextualSpacing/>
        <w:rPr>
          <w:sz w:val="28"/>
        </w:rPr>
      </w:pPr>
      <w:r>
        <w:rPr>
          <w:sz w:val="28"/>
        </w:rPr>
        <w:t xml:space="preserve">5. </w:t>
      </w:r>
      <w:hyperlink r:id="rId12" w:tooltip="https://dlia-sporta.ru/glavnaia/vidy-sporta/kudo/" w:history="1">
        <w:r>
          <w:rPr>
            <w:rStyle w:val="af1"/>
            <w:sz w:val="28"/>
          </w:rPr>
          <w:t>https://dlia-sporta.ru/glavnaia/vidy-sporta/kudo/</w:t>
        </w:r>
      </w:hyperlink>
      <w:r>
        <w:rPr>
          <w:sz w:val="28"/>
        </w:rPr>
        <w:t xml:space="preserve"> </w:t>
      </w:r>
    </w:p>
    <w:p w:rsidR="00B85CF1" w:rsidRDefault="00B85CF1">
      <w:pPr>
        <w:ind w:left="1417"/>
        <w:contextualSpacing/>
      </w:pPr>
    </w:p>
    <w:p w:rsidR="00B85CF1" w:rsidRDefault="00B85CF1">
      <w:pPr>
        <w:jc w:val="center"/>
        <w:rPr>
          <w:i/>
          <w:sz w:val="28"/>
          <w:szCs w:val="28"/>
        </w:rPr>
      </w:pPr>
    </w:p>
    <w:p w:rsidR="00B85CF1" w:rsidRDefault="0057268D">
      <w:pPr>
        <w:jc w:val="center"/>
        <w:rPr>
          <w:rStyle w:val="aff3"/>
          <w:b/>
          <w:i w:val="0"/>
          <w:sz w:val="28"/>
          <w:szCs w:val="28"/>
        </w:rPr>
      </w:pPr>
      <w:r>
        <w:rPr>
          <w:rStyle w:val="aff3"/>
          <w:b/>
          <w:i w:val="0"/>
          <w:sz w:val="28"/>
          <w:szCs w:val="28"/>
        </w:rPr>
        <w:br w:type="page"/>
      </w:r>
      <w:r>
        <w:rPr>
          <w:rStyle w:val="aff3"/>
          <w:b/>
          <w:i w:val="0"/>
          <w:sz w:val="28"/>
          <w:szCs w:val="28"/>
        </w:rPr>
        <w:lastRenderedPageBreak/>
        <w:t>Список использованной литературы</w:t>
      </w: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Батлер</w:t>
      </w:r>
      <w:proofErr w:type="spellEnd"/>
      <w:r>
        <w:rPr>
          <w:sz w:val="28"/>
          <w:szCs w:val="28"/>
        </w:rPr>
        <w:t xml:space="preserve"> Ф., Уолли Т. Наследство чемпионов. М.: ФБСБР, 1992.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Бернштейн Н.А.</w:t>
      </w:r>
      <w:r>
        <w:rPr>
          <w:color w:val="000000"/>
          <w:sz w:val="28"/>
          <w:szCs w:val="28"/>
        </w:rPr>
        <w:t xml:space="preserve"> О построении движений // Биомеханика и физиология движений /Под ред. В.П. Зинченко.  М.: Издательство "Институт практической психологии"</w:t>
      </w:r>
      <w:r>
        <w:rPr>
          <w:color w:val="000000"/>
          <w:sz w:val="28"/>
          <w:szCs w:val="28"/>
        </w:rPr>
        <w:t>, Воронеж: НПО "МОДЭК", 1997.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Бернштейн Н.А.</w:t>
      </w:r>
      <w:r>
        <w:rPr>
          <w:color w:val="000000"/>
          <w:sz w:val="28"/>
          <w:szCs w:val="28"/>
        </w:rPr>
        <w:t xml:space="preserve"> О ловкости и ее развитии. М.: Физкультура и спорт, 1991.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Бойко В.В. Целенаправленное развитие двигательных способностей человека. - М., 1987.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</w:rPr>
        <w:t>Былеева</w:t>
      </w:r>
      <w:proofErr w:type="spellEnd"/>
      <w:r>
        <w:rPr>
          <w:color w:val="000000"/>
          <w:sz w:val="28"/>
        </w:rPr>
        <w:t xml:space="preserve"> Л.В. Подвижные игры. М.: Физкультура и спорт, 1982.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Вайцехов</w:t>
      </w:r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 xml:space="preserve"> С.М. Книга тренера. - М.: Физкультура и спорт, 1971.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Вяткин Б.А. Роль темперамента в спортивной деятельности. - М., 1978.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Джераян</w:t>
      </w:r>
      <w:proofErr w:type="spellEnd"/>
      <w:r>
        <w:rPr>
          <w:sz w:val="28"/>
          <w:szCs w:val="28"/>
        </w:rPr>
        <w:t xml:space="preserve"> Г.О. Совершенствование техники и тактики боксера. М.: Физкультура и спорт, 1955.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Екимова Н.В. Сборник авторских программ </w:t>
      </w:r>
      <w:r>
        <w:rPr>
          <w:sz w:val="28"/>
          <w:szCs w:val="28"/>
        </w:rPr>
        <w:t xml:space="preserve">дополнительного образования детей. Практическое пособие. Автор-составитель: Н.В. Екимова. – Белгород, Издательский центр ООО «Логия» - 2006.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Зорин В.И. Борьба в КУДО. М.:  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Исаев, И.Ф. Нравственно-волевое воспитание подростков средствами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/ И.Ф. Ис</w:t>
      </w:r>
      <w:r>
        <w:rPr>
          <w:sz w:val="28"/>
          <w:szCs w:val="28"/>
        </w:rPr>
        <w:t>аев, В.Д. Сен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– Белгород : Изд-во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, 2009.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Лях В.И.</w:t>
      </w:r>
      <w:r>
        <w:rPr>
          <w:color w:val="000000"/>
          <w:sz w:val="28"/>
          <w:szCs w:val="28"/>
        </w:rPr>
        <w:t xml:space="preserve"> Координационные способности школьников. - М</w:t>
      </w:r>
      <w:r>
        <w:rPr>
          <w:sz w:val="28"/>
          <w:szCs w:val="28"/>
        </w:rPr>
        <w:t xml:space="preserve">., 1975.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Махметов</w:t>
      </w:r>
      <w:proofErr w:type="spellEnd"/>
      <w:r>
        <w:rPr>
          <w:color w:val="000000"/>
          <w:sz w:val="28"/>
        </w:rPr>
        <w:t xml:space="preserve"> С. Национальные восточные единоборства. Алма-Ата: </w:t>
      </w:r>
      <w:proofErr w:type="spellStart"/>
      <w:r>
        <w:rPr>
          <w:color w:val="000000"/>
          <w:sz w:val="28"/>
        </w:rPr>
        <w:t>тг</w:t>
      </w:r>
      <w:proofErr w:type="spellEnd"/>
      <w:proofErr w:type="gramStart"/>
      <w:r>
        <w:rPr>
          <w:color w:val="000000"/>
          <w:sz w:val="28"/>
        </w:rPr>
        <w:t>.«</w:t>
      </w:r>
      <w:proofErr w:type="spellStart"/>
      <w:proofErr w:type="gramEnd"/>
      <w:r>
        <w:rPr>
          <w:color w:val="000000"/>
          <w:sz w:val="28"/>
        </w:rPr>
        <w:t>Дидар</w:t>
      </w:r>
      <w:proofErr w:type="spellEnd"/>
      <w:r>
        <w:rPr>
          <w:color w:val="000000"/>
          <w:sz w:val="28"/>
        </w:rPr>
        <w:t>», 1991.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Назаренко Л.Д.</w:t>
      </w:r>
      <w:r>
        <w:rPr>
          <w:color w:val="000000"/>
          <w:sz w:val="28"/>
          <w:szCs w:val="28"/>
        </w:rPr>
        <w:t xml:space="preserve"> Содержание и структура равновесия как </w:t>
      </w:r>
      <w:r>
        <w:rPr>
          <w:color w:val="000000"/>
          <w:sz w:val="28"/>
          <w:szCs w:val="28"/>
        </w:rPr>
        <w:t xml:space="preserve">двигательно-координационного качества //Теория и практика физ. культуры. 2000. № 1 с. 54-58.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Огуренков</w:t>
      </w:r>
      <w:proofErr w:type="spellEnd"/>
      <w:r>
        <w:rPr>
          <w:color w:val="000000"/>
          <w:sz w:val="28"/>
        </w:rPr>
        <w:t xml:space="preserve"> Е.И. Современный бокс.  М.: Физкультура и спорт, 1966.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Тарас А.Е. Искусство рукопашного боя.  Минск: Журнал «Я+</w:t>
      </w:r>
      <w:proofErr w:type="gramStart"/>
      <w:r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>», 1991.</w:t>
      </w:r>
    </w:p>
    <w:p w:rsidR="00B85CF1" w:rsidRDefault="0057268D">
      <w:pPr>
        <w:widowControl w:val="0"/>
        <w:numPr>
          <w:ilvl w:val="0"/>
          <w:numId w:val="22"/>
        </w:numPr>
        <w:shd w:val="clear" w:color="FFFFFF" w:fill="FFFFFF"/>
        <w:tabs>
          <w:tab w:val="left" w:pos="426"/>
          <w:tab w:val="left" w:pos="662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Терехов О. Таиландский бокс. </w:t>
      </w:r>
      <w:r>
        <w:rPr>
          <w:color w:val="000000"/>
          <w:sz w:val="28"/>
        </w:rPr>
        <w:t xml:space="preserve">  Новосибирск: Весть, 1992.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Фарфель</w:t>
      </w:r>
      <w:proofErr w:type="spellEnd"/>
      <w:r>
        <w:rPr>
          <w:iCs/>
          <w:color w:val="000000"/>
          <w:sz w:val="28"/>
          <w:szCs w:val="28"/>
        </w:rPr>
        <w:t xml:space="preserve"> В.С.</w:t>
      </w:r>
      <w:r>
        <w:rPr>
          <w:color w:val="000000"/>
          <w:sz w:val="28"/>
          <w:szCs w:val="28"/>
        </w:rPr>
        <w:t xml:space="preserve"> Управление движениями в спорте. - М.: Физкультура и спорт, 1975. 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Харлампиев А.А.</w:t>
      </w:r>
      <w:r>
        <w:rPr>
          <w:sz w:val="28"/>
          <w:szCs w:val="28"/>
        </w:rPr>
        <w:t xml:space="preserve"> Борьба самбо. — М.: Физкультура и спорт, 1959.</w:t>
      </w:r>
    </w:p>
    <w:p w:rsidR="00B85CF1" w:rsidRDefault="0057268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Хусяйнов</w:t>
      </w:r>
      <w:proofErr w:type="spellEnd"/>
      <w:r>
        <w:rPr>
          <w:sz w:val="28"/>
          <w:szCs w:val="28"/>
        </w:rPr>
        <w:t xml:space="preserve"> З.М. Тренировка нокаутирующего удара у боксеров высокой квалификации. М.: МЭИ, 1995. </w:t>
      </w: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720"/>
        </w:tabs>
        <w:jc w:val="both"/>
        <w:rPr>
          <w:sz w:val="28"/>
          <w:szCs w:val="28"/>
        </w:rPr>
      </w:pPr>
    </w:p>
    <w:p w:rsidR="00B85CF1" w:rsidRDefault="00B85CF1">
      <w:pPr>
        <w:tabs>
          <w:tab w:val="left" w:pos="3855"/>
        </w:tabs>
        <w:rPr>
          <w:b/>
          <w:sz w:val="28"/>
          <w:szCs w:val="28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B85CF1">
      <w:pPr>
        <w:rPr>
          <w:i/>
          <w:sz w:val="28"/>
          <w:szCs w:val="28"/>
        </w:rPr>
      </w:pPr>
    </w:p>
    <w:p w:rsidR="00B85CF1" w:rsidRDefault="00B85CF1">
      <w:pPr>
        <w:tabs>
          <w:tab w:val="left" w:pos="3855"/>
        </w:tabs>
        <w:rPr>
          <w:sz w:val="28"/>
          <w:szCs w:val="28"/>
        </w:rPr>
        <w:sectPr w:rsidR="00B85CF1">
          <w:pgSz w:w="11906" w:h="16838"/>
          <w:pgMar w:top="851" w:right="851" w:bottom="851" w:left="1800" w:header="709" w:footer="709" w:gutter="0"/>
          <w:cols w:space="708"/>
          <w:docGrid w:linePitch="360"/>
        </w:sectPr>
      </w:pPr>
    </w:p>
    <w:p w:rsidR="00B85CF1" w:rsidRDefault="0057268D">
      <w:pPr>
        <w:shd w:val="clear" w:color="FFFFFF" w:fill="FFFFFF"/>
        <w:spacing w:line="294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B85CF1" w:rsidRDefault="0057268D">
      <w:pPr>
        <w:shd w:val="clear" w:color="FFFFFF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Переводные нормативы О.Ф.П.(декабрь, май)</w:t>
      </w:r>
    </w:p>
    <w:p w:rsidR="00B85CF1" w:rsidRDefault="0057268D">
      <w:pPr>
        <w:shd w:val="clear" w:color="FFFFFF" w:fill="FFFFFF"/>
        <w:spacing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(отжимания, выпрыгивания и упражнения для мышц брюшного пресса):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Отжимания на кулаках в упоре лежа.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7-8 лет - 15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9-10 лет - 20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11-13 лет -25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Упражнения на мышцы брюшного пресса.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7-8 лет - 15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9-10 лет - 20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11-13 лет -25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Приседания с выпрыгиванием.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7-8 лет - 15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9-10 лет - 20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11-13 лет -25 раз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Гибкость, растяжка оценивается по пятибалльной шкале: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</w:t>
      </w:r>
      <w:r>
        <w:rPr>
          <w:b/>
          <w:bCs/>
          <w:color w:val="000000"/>
          <w:sz w:val="28"/>
          <w:szCs w:val="28"/>
        </w:rPr>
        <w:t>Полный продольный и поперечный шпагат – 5 баллов.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</w:t>
      </w:r>
      <w:r>
        <w:rPr>
          <w:b/>
          <w:bCs/>
          <w:color w:val="000000"/>
          <w:sz w:val="28"/>
          <w:szCs w:val="28"/>
        </w:rPr>
        <w:t>Неполный (ноги слегка согнуты в коленях, до пола 10-15 см.) – 4 балла.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</w:t>
      </w:r>
      <w:r>
        <w:rPr>
          <w:b/>
          <w:bCs/>
          <w:color w:val="000000"/>
          <w:sz w:val="28"/>
          <w:szCs w:val="28"/>
        </w:rPr>
        <w:t>Неполный (до пола 15-20 см.) – 3 балла.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</w:t>
      </w:r>
      <w:r>
        <w:rPr>
          <w:b/>
          <w:bCs/>
          <w:color w:val="000000"/>
          <w:sz w:val="28"/>
          <w:szCs w:val="28"/>
        </w:rPr>
        <w:t xml:space="preserve">Неполный (до </w:t>
      </w:r>
      <w:r>
        <w:rPr>
          <w:b/>
          <w:bCs/>
          <w:color w:val="000000"/>
          <w:sz w:val="28"/>
          <w:szCs w:val="28"/>
        </w:rPr>
        <w:t>пола 20-30 см.) – 2 балла.</w:t>
      </w:r>
    </w:p>
    <w:p w:rsidR="00B85CF1" w:rsidRDefault="0057268D">
      <w:pPr>
        <w:shd w:val="clear" w:color="FFFFFF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■ </w:t>
      </w:r>
      <w:r>
        <w:rPr>
          <w:b/>
          <w:bCs/>
          <w:color w:val="000000"/>
          <w:sz w:val="28"/>
          <w:szCs w:val="28"/>
        </w:rPr>
        <w:t>Неполный (до пола 30 см. и более) – 1 балл.</w:t>
      </w:r>
    </w:p>
    <w:p w:rsidR="00B85CF1" w:rsidRDefault="00B85CF1">
      <w:pPr>
        <w:tabs>
          <w:tab w:val="left" w:pos="3855"/>
        </w:tabs>
        <w:rPr>
          <w:sz w:val="28"/>
          <w:szCs w:val="28"/>
        </w:rPr>
      </w:pPr>
    </w:p>
    <w:p w:rsidR="00B85CF1" w:rsidRDefault="00B85CF1">
      <w:pPr>
        <w:tabs>
          <w:tab w:val="left" w:pos="3855"/>
        </w:tabs>
        <w:rPr>
          <w:sz w:val="28"/>
          <w:szCs w:val="28"/>
        </w:rPr>
      </w:pPr>
    </w:p>
    <w:p w:rsidR="00B85CF1" w:rsidRDefault="0057268D">
      <w:pPr>
        <w:shd w:val="clear" w:color="FFFFFF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Зачет по теоретическим знаниям правил соревнований КУДО</w:t>
      </w:r>
    </w:p>
    <w:p w:rsidR="00B85CF1" w:rsidRDefault="0057268D">
      <w:pPr>
        <w:shd w:val="clear" w:color="FFFFFF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по правилам проведения соревнований: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Назовите 4 </w:t>
      </w:r>
      <w:proofErr w:type="gramStart"/>
      <w:r>
        <w:rPr>
          <w:color w:val="000000"/>
          <w:sz w:val="28"/>
          <w:szCs w:val="28"/>
        </w:rPr>
        <w:t>основных</w:t>
      </w:r>
      <w:proofErr w:type="gramEnd"/>
      <w:r>
        <w:rPr>
          <w:color w:val="000000"/>
          <w:sz w:val="28"/>
          <w:szCs w:val="28"/>
        </w:rPr>
        <w:t xml:space="preserve"> принципа судейства?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В как</w:t>
      </w:r>
      <w:r>
        <w:rPr>
          <w:color w:val="000000"/>
          <w:sz w:val="28"/>
          <w:szCs w:val="28"/>
        </w:rPr>
        <w:t>их случаях выносится (не выносится) оценка «Кока»?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№2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состав судейской коллегии?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В каких случаях выносится (не выносится) оценка «</w:t>
      </w:r>
      <w:proofErr w:type="spellStart"/>
      <w:r>
        <w:rPr>
          <w:color w:val="000000"/>
          <w:sz w:val="28"/>
          <w:szCs w:val="28"/>
        </w:rPr>
        <w:t>Юко</w:t>
      </w:r>
      <w:proofErr w:type="spellEnd"/>
      <w:r>
        <w:rPr>
          <w:color w:val="000000"/>
          <w:sz w:val="28"/>
          <w:szCs w:val="28"/>
        </w:rPr>
        <w:t>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№3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права и обязанности главного секретаря соревнований?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действия рефери при объявлении оценки «</w:t>
      </w:r>
      <w:proofErr w:type="spellStart"/>
      <w:r>
        <w:rPr>
          <w:color w:val="000000"/>
          <w:sz w:val="28"/>
          <w:szCs w:val="28"/>
        </w:rPr>
        <w:t>Юко</w:t>
      </w:r>
      <w:proofErr w:type="spellEnd"/>
      <w:r>
        <w:rPr>
          <w:color w:val="000000"/>
          <w:sz w:val="28"/>
          <w:szCs w:val="28"/>
        </w:rPr>
        <w:t>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№4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состав судейской коллегии?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В каких случаях выносится (не выносится) оценка «</w:t>
      </w:r>
      <w:proofErr w:type="spellStart"/>
      <w:r>
        <w:rPr>
          <w:color w:val="000000"/>
          <w:sz w:val="28"/>
          <w:szCs w:val="28"/>
        </w:rPr>
        <w:t>Вазаари</w:t>
      </w:r>
      <w:proofErr w:type="spellEnd"/>
      <w:r>
        <w:rPr>
          <w:color w:val="000000"/>
          <w:sz w:val="28"/>
          <w:szCs w:val="28"/>
        </w:rPr>
        <w:t>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№5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права и обязанности главного судьи соревнований?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В каких случаях выносится (не выносится) оценка «</w:t>
      </w:r>
      <w:proofErr w:type="spellStart"/>
      <w:r>
        <w:rPr>
          <w:color w:val="000000"/>
          <w:sz w:val="28"/>
          <w:szCs w:val="28"/>
        </w:rPr>
        <w:t>Иппон</w:t>
      </w:r>
      <w:proofErr w:type="spellEnd"/>
      <w:r>
        <w:rPr>
          <w:color w:val="000000"/>
          <w:sz w:val="28"/>
          <w:szCs w:val="28"/>
        </w:rPr>
        <w:t>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№6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права и обязанности руководителя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Каковы приоритеты техник при вынесении решения судьями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№7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Назовите права и обязанности рефери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</w:t>
      </w:r>
      <w:r>
        <w:rPr>
          <w:color w:val="000000"/>
          <w:sz w:val="28"/>
          <w:szCs w:val="28"/>
        </w:rPr>
        <w:t>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Вопрос: Чем руководствуются судьи при вынесении решения?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№8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Назовите права и обязанности бокового судьи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Положение «Цуками». Опишите хронометраж и действия рефери?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№9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Назовите права и обязанности врача сорев</w:t>
      </w:r>
      <w:r>
        <w:rPr>
          <w:color w:val="000000"/>
          <w:sz w:val="28"/>
          <w:szCs w:val="28"/>
        </w:rPr>
        <w:t>нований?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Положение «Борьба в партере». Опишите хронометраж и действия рефери?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№10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оборудование мест для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– площадка? Что собой представляет площадка для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мер</w:t>
      </w:r>
      <w:r>
        <w:rPr>
          <w:color w:val="000000"/>
          <w:sz w:val="28"/>
          <w:szCs w:val="28"/>
        </w:rPr>
        <w:t>ы безопасности должны быть соблюдены, метраж?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этикет спортсменов – ритуал выхода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№11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оборудование мест для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– татами, судейский стол, медицинский пост, место для секундометрист</w:t>
      </w:r>
      <w:r>
        <w:rPr>
          <w:color w:val="000000"/>
          <w:sz w:val="28"/>
          <w:szCs w:val="28"/>
        </w:rPr>
        <w:t>а и секретаря?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этикет спортсменов – ритуал в процессе поединка?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№12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оборудование мест для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– гонг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весы, секундомеры ,флажки, табло?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этикет спортсменов – ритуал окончания </w:t>
      </w:r>
      <w:r>
        <w:rPr>
          <w:color w:val="000000"/>
          <w:sz w:val="28"/>
          <w:szCs w:val="28"/>
        </w:rPr>
        <w:t>поединка?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№13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оборудование мест для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анитарно-эпидемиологические требования?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этикет спортсменов – ритуал при назначении дополнительного времени - «</w:t>
      </w:r>
      <w:proofErr w:type="spellStart"/>
      <w:r>
        <w:rPr>
          <w:color w:val="000000"/>
          <w:sz w:val="28"/>
          <w:szCs w:val="28"/>
        </w:rPr>
        <w:t>Хикиваке</w:t>
      </w:r>
      <w:proofErr w:type="spellEnd"/>
      <w:r>
        <w:rPr>
          <w:color w:val="000000"/>
          <w:sz w:val="28"/>
          <w:szCs w:val="28"/>
        </w:rPr>
        <w:t>»?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№14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Экипировка спортсмена?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этикет судей – ритуал выхода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№15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возрастные группы и категории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Опишите этикет судей – ритуал нахождения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№16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 xml:space="preserve">: Длительность и временные рамки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проведения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этикет судей – форма одежды?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№17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Особенности правил проведения юношеских, юниорских и женских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соревнований?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этикет секундантов?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№18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терминология судейства?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жесты и команды рефери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№19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Вопрос: Опишите разрешенные действия спортсмена в спарринге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жесты и команды боковых судей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татами?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№20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Вопрос: Опишите запрещенные действия спортсм</w:t>
      </w:r>
      <w:r>
        <w:rPr>
          <w:color w:val="000000"/>
          <w:sz w:val="28"/>
          <w:szCs w:val="28"/>
        </w:rPr>
        <w:t xml:space="preserve">ена в спарринге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>?</w:t>
      </w:r>
    </w:p>
    <w:p w:rsidR="00B85CF1" w:rsidRDefault="0057268D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Вопрос: Документация соревнований по </w:t>
      </w:r>
      <w:proofErr w:type="spellStart"/>
      <w:r>
        <w:rPr>
          <w:color w:val="000000"/>
          <w:sz w:val="28"/>
          <w:szCs w:val="28"/>
        </w:rPr>
        <w:t>Кудо</w:t>
      </w:r>
      <w:proofErr w:type="spellEnd"/>
      <w:r>
        <w:rPr>
          <w:color w:val="000000"/>
          <w:sz w:val="28"/>
          <w:szCs w:val="28"/>
        </w:rPr>
        <w:t xml:space="preserve"> - Положение о соревнованиях?</w:t>
      </w:r>
    </w:p>
    <w:p w:rsidR="00B85CF1" w:rsidRDefault="00B85CF1">
      <w:pPr>
        <w:shd w:val="clear" w:color="FFFFFF" w:fill="FFFFFF"/>
        <w:jc w:val="both"/>
        <w:rPr>
          <w:color w:val="000000"/>
          <w:sz w:val="28"/>
          <w:szCs w:val="28"/>
        </w:rPr>
      </w:pPr>
    </w:p>
    <w:p w:rsidR="00B85CF1" w:rsidRDefault="0057268D">
      <w:pPr>
        <w:shd w:val="clear" w:color="FFFFFF" w:fill="FFFFFF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Высокий уровень:</w:t>
      </w:r>
      <w:r>
        <w:rPr>
          <w:color w:val="000000"/>
          <w:sz w:val="28"/>
          <w:szCs w:val="28"/>
        </w:rPr>
        <w:t xml:space="preserve"> Ответ полный на оба вопроса в билете</w:t>
      </w:r>
    </w:p>
    <w:p w:rsidR="00B85CF1" w:rsidRDefault="0057268D">
      <w:pPr>
        <w:shd w:val="clear" w:color="FFFFFF" w:fill="FFFFFF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Средний уровень:</w:t>
      </w:r>
      <w:r>
        <w:rPr>
          <w:color w:val="000000"/>
          <w:sz w:val="28"/>
          <w:szCs w:val="28"/>
        </w:rPr>
        <w:t xml:space="preserve"> Ответ полный на один вопрос в билете</w:t>
      </w:r>
    </w:p>
    <w:p w:rsidR="00B85CF1" w:rsidRDefault="0057268D">
      <w:pPr>
        <w:shd w:val="clear" w:color="FFFFFF" w:fill="FFFFFF"/>
        <w:rPr>
          <w:color w:val="000000"/>
          <w:sz w:val="28"/>
          <w:szCs w:val="28"/>
        </w:rPr>
        <w:sectPr w:rsidR="00B85CF1">
          <w:pgSz w:w="11906" w:h="16838"/>
          <w:pgMar w:top="851" w:right="851" w:bottom="851" w:left="1797" w:header="709" w:footer="709" w:gutter="0"/>
          <w:cols w:space="708"/>
          <w:docGrid w:linePitch="360"/>
        </w:sectPr>
      </w:pPr>
      <w:r>
        <w:rPr>
          <w:b/>
          <w:i/>
          <w:color w:val="000000"/>
          <w:sz w:val="28"/>
          <w:szCs w:val="28"/>
        </w:rPr>
        <w:t>Низкий уровень:</w:t>
      </w:r>
      <w:r>
        <w:rPr>
          <w:color w:val="000000"/>
          <w:sz w:val="28"/>
          <w:szCs w:val="28"/>
        </w:rPr>
        <w:t xml:space="preserve"> Ответ не полны</w:t>
      </w:r>
      <w:r>
        <w:rPr>
          <w:color w:val="000000"/>
          <w:sz w:val="28"/>
          <w:szCs w:val="28"/>
        </w:rPr>
        <w:t>й не на один вопрос в  билет</w:t>
      </w:r>
    </w:p>
    <w:p w:rsidR="00B85CF1" w:rsidRDefault="00B85CF1">
      <w:pPr>
        <w:tabs>
          <w:tab w:val="left" w:pos="3855"/>
        </w:tabs>
        <w:rPr>
          <w:sz w:val="28"/>
          <w:szCs w:val="28"/>
        </w:rPr>
      </w:pPr>
    </w:p>
    <w:p w:rsidR="00B85CF1" w:rsidRDefault="00B85CF1">
      <w:pPr>
        <w:tabs>
          <w:tab w:val="left" w:pos="3855"/>
        </w:tabs>
        <w:rPr>
          <w:sz w:val="28"/>
          <w:szCs w:val="28"/>
        </w:rPr>
      </w:pPr>
    </w:p>
    <w:sectPr w:rsidR="00B85CF1">
      <w:pgSz w:w="11906" w:h="16838"/>
      <w:pgMar w:top="851" w:right="851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F1" w:rsidRDefault="0057268D">
      <w:r>
        <w:separator/>
      </w:r>
    </w:p>
  </w:endnote>
  <w:endnote w:type="continuationSeparator" w:id="0">
    <w:p w:rsidR="00B85CF1" w:rsidRDefault="005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F1" w:rsidRDefault="0057268D">
      <w:r>
        <w:separator/>
      </w:r>
    </w:p>
  </w:footnote>
  <w:footnote w:type="continuationSeparator" w:id="0">
    <w:p w:rsidR="00B85CF1" w:rsidRDefault="0057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C2"/>
    <w:multiLevelType w:val="hybridMultilevel"/>
    <w:tmpl w:val="008EABA4"/>
    <w:lvl w:ilvl="0" w:tplc="31CE0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07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C8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D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C4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2D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4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E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4F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709B"/>
    <w:multiLevelType w:val="hybridMultilevel"/>
    <w:tmpl w:val="80D84FBA"/>
    <w:lvl w:ilvl="0" w:tplc="F74CE0E4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/>
      </w:rPr>
    </w:lvl>
    <w:lvl w:ilvl="1" w:tplc="4E6AC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29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29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2A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8B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24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B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E9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4406"/>
    <w:multiLevelType w:val="hybridMultilevel"/>
    <w:tmpl w:val="9B42E41C"/>
    <w:lvl w:ilvl="0" w:tplc="8B2A5F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53EAE0E">
      <w:start w:val="1"/>
      <w:numFmt w:val="decimal"/>
      <w:lvlText w:val="%2."/>
      <w:lvlJc w:val="left"/>
      <w:pPr>
        <w:tabs>
          <w:tab w:val="num" w:pos="670"/>
        </w:tabs>
        <w:ind w:left="670" w:hanging="360"/>
      </w:pPr>
    </w:lvl>
    <w:lvl w:ilvl="2" w:tplc="F6723CA8">
      <w:start w:val="1"/>
      <w:numFmt w:val="decimal"/>
      <w:lvlText w:val="%3."/>
      <w:lvlJc w:val="left"/>
      <w:pPr>
        <w:tabs>
          <w:tab w:val="num" w:pos="1390"/>
        </w:tabs>
        <w:ind w:left="1390" w:hanging="360"/>
      </w:pPr>
    </w:lvl>
    <w:lvl w:ilvl="3" w:tplc="75FE1D8C">
      <w:start w:val="1"/>
      <w:numFmt w:val="decimal"/>
      <w:lvlText w:val="%4."/>
      <w:lvlJc w:val="left"/>
      <w:pPr>
        <w:tabs>
          <w:tab w:val="num" w:pos="2110"/>
        </w:tabs>
        <w:ind w:left="2110" w:hanging="360"/>
      </w:pPr>
    </w:lvl>
    <w:lvl w:ilvl="4" w:tplc="FEC0D85C">
      <w:start w:val="1"/>
      <w:numFmt w:val="decimal"/>
      <w:lvlText w:val="%5."/>
      <w:lvlJc w:val="left"/>
      <w:pPr>
        <w:tabs>
          <w:tab w:val="num" w:pos="2830"/>
        </w:tabs>
        <w:ind w:left="2830" w:hanging="360"/>
      </w:pPr>
    </w:lvl>
    <w:lvl w:ilvl="5" w:tplc="F15E21E8">
      <w:start w:val="1"/>
      <w:numFmt w:val="decimal"/>
      <w:lvlText w:val="%6."/>
      <w:lvlJc w:val="left"/>
      <w:pPr>
        <w:tabs>
          <w:tab w:val="num" w:pos="3550"/>
        </w:tabs>
        <w:ind w:left="3550" w:hanging="360"/>
      </w:pPr>
    </w:lvl>
    <w:lvl w:ilvl="6" w:tplc="39083B26">
      <w:start w:val="1"/>
      <w:numFmt w:val="decimal"/>
      <w:lvlText w:val="%7."/>
      <w:lvlJc w:val="left"/>
      <w:pPr>
        <w:tabs>
          <w:tab w:val="num" w:pos="4270"/>
        </w:tabs>
        <w:ind w:left="4270" w:hanging="360"/>
      </w:pPr>
    </w:lvl>
    <w:lvl w:ilvl="7" w:tplc="9D60FD44">
      <w:start w:val="1"/>
      <w:numFmt w:val="decimal"/>
      <w:lvlText w:val="%8."/>
      <w:lvlJc w:val="left"/>
      <w:pPr>
        <w:tabs>
          <w:tab w:val="num" w:pos="4990"/>
        </w:tabs>
        <w:ind w:left="4990" w:hanging="360"/>
      </w:pPr>
    </w:lvl>
    <w:lvl w:ilvl="8" w:tplc="B5F282BA">
      <w:start w:val="1"/>
      <w:numFmt w:val="decimal"/>
      <w:lvlText w:val="%9."/>
      <w:lvlJc w:val="left"/>
      <w:pPr>
        <w:tabs>
          <w:tab w:val="num" w:pos="5710"/>
        </w:tabs>
        <w:ind w:left="5710" w:hanging="360"/>
      </w:pPr>
    </w:lvl>
  </w:abstractNum>
  <w:abstractNum w:abstractNumId="3">
    <w:nsid w:val="1318439E"/>
    <w:multiLevelType w:val="hybridMultilevel"/>
    <w:tmpl w:val="9FAC38A0"/>
    <w:lvl w:ilvl="0" w:tplc="D3DC56BE">
      <w:start w:val="1"/>
      <w:numFmt w:val="decimal"/>
      <w:lvlText w:val="%1."/>
      <w:lvlJc w:val="left"/>
      <w:pPr>
        <w:ind w:left="720" w:hanging="360"/>
      </w:pPr>
    </w:lvl>
    <w:lvl w:ilvl="1" w:tplc="404AC1F8">
      <w:start w:val="1"/>
      <w:numFmt w:val="lowerLetter"/>
      <w:lvlText w:val="%2."/>
      <w:lvlJc w:val="left"/>
      <w:pPr>
        <w:ind w:left="1440" w:hanging="360"/>
      </w:pPr>
    </w:lvl>
    <w:lvl w:ilvl="2" w:tplc="FFAAA772">
      <w:start w:val="1"/>
      <w:numFmt w:val="lowerRoman"/>
      <w:lvlText w:val="%3."/>
      <w:lvlJc w:val="right"/>
      <w:pPr>
        <w:ind w:left="2160" w:hanging="180"/>
      </w:pPr>
    </w:lvl>
    <w:lvl w:ilvl="3" w:tplc="36D28152">
      <w:start w:val="1"/>
      <w:numFmt w:val="decimal"/>
      <w:lvlText w:val="%4."/>
      <w:lvlJc w:val="left"/>
      <w:pPr>
        <w:ind w:left="2880" w:hanging="360"/>
      </w:pPr>
    </w:lvl>
    <w:lvl w:ilvl="4" w:tplc="96C811D0">
      <w:start w:val="1"/>
      <w:numFmt w:val="lowerLetter"/>
      <w:lvlText w:val="%5."/>
      <w:lvlJc w:val="left"/>
      <w:pPr>
        <w:ind w:left="3600" w:hanging="360"/>
      </w:pPr>
    </w:lvl>
    <w:lvl w:ilvl="5" w:tplc="B246CBCA">
      <w:start w:val="1"/>
      <w:numFmt w:val="lowerRoman"/>
      <w:lvlText w:val="%6."/>
      <w:lvlJc w:val="right"/>
      <w:pPr>
        <w:ind w:left="4320" w:hanging="180"/>
      </w:pPr>
    </w:lvl>
    <w:lvl w:ilvl="6" w:tplc="B11289E4">
      <w:start w:val="1"/>
      <w:numFmt w:val="decimal"/>
      <w:lvlText w:val="%7."/>
      <w:lvlJc w:val="left"/>
      <w:pPr>
        <w:ind w:left="5040" w:hanging="360"/>
      </w:pPr>
    </w:lvl>
    <w:lvl w:ilvl="7" w:tplc="7924B530">
      <w:start w:val="1"/>
      <w:numFmt w:val="lowerLetter"/>
      <w:lvlText w:val="%8."/>
      <w:lvlJc w:val="left"/>
      <w:pPr>
        <w:ind w:left="5760" w:hanging="360"/>
      </w:pPr>
    </w:lvl>
    <w:lvl w:ilvl="8" w:tplc="84EA91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07F"/>
    <w:multiLevelType w:val="hybridMultilevel"/>
    <w:tmpl w:val="12D24C0A"/>
    <w:lvl w:ilvl="0" w:tplc="95403872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B830A3E4">
      <w:start w:val="1"/>
      <w:numFmt w:val="bullet"/>
      <w:lvlText w:val=""/>
      <w:lvlJc w:val="left"/>
      <w:pPr>
        <w:tabs>
          <w:tab w:val="num" w:pos="2210"/>
        </w:tabs>
        <w:ind w:left="2210" w:hanging="360"/>
      </w:pPr>
      <w:rPr>
        <w:rFonts w:ascii="Wingdings" w:hAnsi="Wingdings"/>
      </w:rPr>
    </w:lvl>
    <w:lvl w:ilvl="2" w:tplc="0AC0E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45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E7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A2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C9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4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C2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C77D7"/>
    <w:multiLevelType w:val="multilevel"/>
    <w:tmpl w:val="DD300C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7CA4A04"/>
    <w:multiLevelType w:val="multilevel"/>
    <w:tmpl w:val="381848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17D33993"/>
    <w:multiLevelType w:val="hybridMultilevel"/>
    <w:tmpl w:val="D4F097E4"/>
    <w:lvl w:ilvl="0" w:tplc="8B4A321A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5B0C2FB8">
      <w:start w:val="1"/>
      <w:numFmt w:val="lowerLetter"/>
      <w:lvlText w:val="%2."/>
      <w:lvlJc w:val="left"/>
      <w:pPr>
        <w:ind w:left="2508" w:hanging="360"/>
      </w:pPr>
    </w:lvl>
    <w:lvl w:ilvl="2" w:tplc="F82C6858">
      <w:start w:val="1"/>
      <w:numFmt w:val="lowerRoman"/>
      <w:lvlText w:val="%3."/>
      <w:lvlJc w:val="right"/>
      <w:pPr>
        <w:ind w:left="3228" w:hanging="180"/>
      </w:pPr>
    </w:lvl>
    <w:lvl w:ilvl="3" w:tplc="6A689984">
      <w:start w:val="1"/>
      <w:numFmt w:val="decimal"/>
      <w:lvlText w:val="%4."/>
      <w:lvlJc w:val="left"/>
      <w:pPr>
        <w:ind w:left="3948" w:hanging="360"/>
      </w:pPr>
    </w:lvl>
    <w:lvl w:ilvl="4" w:tplc="D0642220">
      <w:start w:val="1"/>
      <w:numFmt w:val="lowerLetter"/>
      <w:lvlText w:val="%5."/>
      <w:lvlJc w:val="left"/>
      <w:pPr>
        <w:ind w:left="4668" w:hanging="360"/>
      </w:pPr>
    </w:lvl>
    <w:lvl w:ilvl="5" w:tplc="68D64790">
      <w:start w:val="1"/>
      <w:numFmt w:val="lowerRoman"/>
      <w:lvlText w:val="%6."/>
      <w:lvlJc w:val="right"/>
      <w:pPr>
        <w:ind w:left="5388" w:hanging="180"/>
      </w:pPr>
    </w:lvl>
    <w:lvl w:ilvl="6" w:tplc="B3460898">
      <w:start w:val="1"/>
      <w:numFmt w:val="decimal"/>
      <w:lvlText w:val="%7."/>
      <w:lvlJc w:val="left"/>
      <w:pPr>
        <w:ind w:left="6108" w:hanging="360"/>
      </w:pPr>
    </w:lvl>
    <w:lvl w:ilvl="7" w:tplc="ED30137E">
      <w:start w:val="1"/>
      <w:numFmt w:val="lowerLetter"/>
      <w:lvlText w:val="%8."/>
      <w:lvlJc w:val="left"/>
      <w:pPr>
        <w:ind w:left="6828" w:hanging="360"/>
      </w:pPr>
    </w:lvl>
    <w:lvl w:ilvl="8" w:tplc="4A0AB0AC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AD76B46"/>
    <w:multiLevelType w:val="hybridMultilevel"/>
    <w:tmpl w:val="5FC46042"/>
    <w:lvl w:ilvl="0" w:tplc="27F6849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3C446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80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8D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F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EE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0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E4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6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05D"/>
    <w:multiLevelType w:val="multilevel"/>
    <w:tmpl w:val="BF5CC9EA"/>
    <w:lvl w:ilvl="0">
      <w:start w:val="3"/>
      <w:numFmt w:val="decimal"/>
      <w:lvlText w:val="%1."/>
      <w:lvlJc w:val="left"/>
      <w:pPr>
        <w:ind w:left="1068" w:hanging="360"/>
      </w:pPr>
      <w:rPr>
        <w:i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10">
    <w:nsid w:val="1F64086A"/>
    <w:multiLevelType w:val="hybridMultilevel"/>
    <w:tmpl w:val="0F42CE4A"/>
    <w:lvl w:ilvl="0" w:tplc="AA5C1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FDDEC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0D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61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2D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A7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82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C4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08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53349"/>
    <w:multiLevelType w:val="hybridMultilevel"/>
    <w:tmpl w:val="6486E4FE"/>
    <w:lvl w:ilvl="0" w:tplc="9998DD94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/>
      </w:rPr>
    </w:lvl>
    <w:lvl w:ilvl="1" w:tplc="07F0E292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/>
      </w:rPr>
    </w:lvl>
    <w:lvl w:ilvl="2" w:tplc="BFD029AC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/>
      </w:rPr>
    </w:lvl>
    <w:lvl w:ilvl="3" w:tplc="2202F18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8"/>
        <w:szCs w:val="28"/>
      </w:rPr>
    </w:lvl>
    <w:lvl w:ilvl="4" w:tplc="417A46BE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/>
      </w:rPr>
    </w:lvl>
    <w:lvl w:ilvl="5" w:tplc="72220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A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9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22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24282"/>
    <w:multiLevelType w:val="hybridMultilevel"/>
    <w:tmpl w:val="8B3AA53C"/>
    <w:lvl w:ilvl="0" w:tplc="77AE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7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A0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41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85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01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4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63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B2E1F"/>
    <w:multiLevelType w:val="hybridMultilevel"/>
    <w:tmpl w:val="1CCC09B8"/>
    <w:lvl w:ilvl="0" w:tplc="35988F50">
      <w:numFmt w:val="bullet"/>
      <w:lvlText w:val="*"/>
      <w:lvlJc w:val="left"/>
      <w:pPr>
        <w:ind w:left="0" w:firstLine="0"/>
      </w:pPr>
    </w:lvl>
    <w:lvl w:ilvl="1" w:tplc="721400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B8C2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1E9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44EB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1CF5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E20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AA3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43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13D3FA5"/>
    <w:multiLevelType w:val="hybridMultilevel"/>
    <w:tmpl w:val="BE705E5C"/>
    <w:lvl w:ilvl="0" w:tplc="878EDEB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10140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4D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AC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5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24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41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E6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AA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C3307"/>
    <w:multiLevelType w:val="hybridMultilevel"/>
    <w:tmpl w:val="A31E4598"/>
    <w:lvl w:ilvl="0" w:tplc="61CEA038">
      <w:start w:val="1"/>
      <w:numFmt w:val="decimal"/>
      <w:lvlText w:val="%1."/>
      <w:lvlJc w:val="left"/>
      <w:pPr>
        <w:ind w:left="720" w:hanging="360"/>
      </w:pPr>
    </w:lvl>
    <w:lvl w:ilvl="1" w:tplc="2CD2C2B2">
      <w:start w:val="1"/>
      <w:numFmt w:val="lowerLetter"/>
      <w:lvlText w:val="%2."/>
      <w:lvlJc w:val="left"/>
      <w:pPr>
        <w:ind w:left="1440" w:hanging="360"/>
      </w:pPr>
    </w:lvl>
    <w:lvl w:ilvl="2" w:tplc="9F7A9142">
      <w:start w:val="1"/>
      <w:numFmt w:val="lowerRoman"/>
      <w:lvlText w:val="%3."/>
      <w:lvlJc w:val="right"/>
      <w:pPr>
        <w:ind w:left="2160" w:hanging="180"/>
      </w:pPr>
    </w:lvl>
    <w:lvl w:ilvl="3" w:tplc="FA4E3FC8">
      <w:start w:val="1"/>
      <w:numFmt w:val="decimal"/>
      <w:lvlText w:val="%4."/>
      <w:lvlJc w:val="left"/>
      <w:pPr>
        <w:ind w:left="2880" w:hanging="360"/>
      </w:pPr>
    </w:lvl>
    <w:lvl w:ilvl="4" w:tplc="658628BA">
      <w:start w:val="1"/>
      <w:numFmt w:val="lowerLetter"/>
      <w:lvlText w:val="%5."/>
      <w:lvlJc w:val="left"/>
      <w:pPr>
        <w:ind w:left="3600" w:hanging="360"/>
      </w:pPr>
    </w:lvl>
    <w:lvl w:ilvl="5" w:tplc="E8D847A4">
      <w:start w:val="1"/>
      <w:numFmt w:val="lowerRoman"/>
      <w:lvlText w:val="%6."/>
      <w:lvlJc w:val="right"/>
      <w:pPr>
        <w:ind w:left="4320" w:hanging="180"/>
      </w:pPr>
    </w:lvl>
    <w:lvl w:ilvl="6" w:tplc="DBD046BA">
      <w:start w:val="1"/>
      <w:numFmt w:val="decimal"/>
      <w:lvlText w:val="%7."/>
      <w:lvlJc w:val="left"/>
      <w:pPr>
        <w:ind w:left="5040" w:hanging="360"/>
      </w:pPr>
    </w:lvl>
    <w:lvl w:ilvl="7" w:tplc="A9383F12">
      <w:start w:val="1"/>
      <w:numFmt w:val="lowerLetter"/>
      <w:lvlText w:val="%8."/>
      <w:lvlJc w:val="left"/>
      <w:pPr>
        <w:ind w:left="5760" w:hanging="360"/>
      </w:pPr>
    </w:lvl>
    <w:lvl w:ilvl="8" w:tplc="F5AEAC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0419"/>
    <w:multiLevelType w:val="hybridMultilevel"/>
    <w:tmpl w:val="BA34D182"/>
    <w:lvl w:ilvl="0" w:tplc="E6A006E0">
      <w:start w:val="6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FE84B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301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92C4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56F7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987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3CD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82C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B006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12D1ADB"/>
    <w:multiLevelType w:val="hybridMultilevel"/>
    <w:tmpl w:val="EC8A0694"/>
    <w:lvl w:ilvl="0" w:tplc="98267AAC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/>
      </w:rPr>
    </w:lvl>
    <w:lvl w:ilvl="1" w:tplc="7E3431DA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/>
      </w:rPr>
    </w:lvl>
    <w:lvl w:ilvl="2" w:tplc="CC683640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/>
      </w:rPr>
    </w:lvl>
    <w:lvl w:ilvl="3" w:tplc="A40A8D22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/>
      </w:rPr>
    </w:lvl>
    <w:lvl w:ilvl="4" w:tplc="CC767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0F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A0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6A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7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F7AEC"/>
    <w:multiLevelType w:val="hybridMultilevel"/>
    <w:tmpl w:val="2B524F70"/>
    <w:lvl w:ilvl="0" w:tplc="1312FCD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position w:val="0"/>
        <w:sz w:val="26"/>
        <w:u w:val="none"/>
      </w:rPr>
    </w:lvl>
    <w:lvl w:ilvl="1" w:tplc="36D4E566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2" w:tplc="FC9C848E">
      <w:numFmt w:val="decimal"/>
      <w:lvlText w:val=""/>
      <w:lvlJc w:val="left"/>
    </w:lvl>
    <w:lvl w:ilvl="3" w:tplc="E0D012AC">
      <w:numFmt w:val="decimal"/>
      <w:lvlText w:val=""/>
      <w:lvlJc w:val="left"/>
    </w:lvl>
    <w:lvl w:ilvl="4" w:tplc="9878B5B0">
      <w:numFmt w:val="decimal"/>
      <w:lvlText w:val=""/>
      <w:lvlJc w:val="left"/>
    </w:lvl>
    <w:lvl w:ilvl="5" w:tplc="D1C8795E">
      <w:numFmt w:val="decimal"/>
      <w:lvlText w:val=""/>
      <w:lvlJc w:val="left"/>
    </w:lvl>
    <w:lvl w:ilvl="6" w:tplc="72B4BFCE">
      <w:numFmt w:val="decimal"/>
      <w:lvlText w:val=""/>
      <w:lvlJc w:val="left"/>
    </w:lvl>
    <w:lvl w:ilvl="7" w:tplc="D40AFD9E">
      <w:numFmt w:val="decimal"/>
      <w:lvlText w:val=""/>
      <w:lvlJc w:val="left"/>
    </w:lvl>
    <w:lvl w:ilvl="8" w:tplc="1F1E4156">
      <w:numFmt w:val="decimal"/>
      <w:lvlText w:val=""/>
      <w:lvlJc w:val="left"/>
    </w:lvl>
  </w:abstractNum>
  <w:abstractNum w:abstractNumId="19">
    <w:nsid w:val="44B51C78"/>
    <w:multiLevelType w:val="hybridMultilevel"/>
    <w:tmpl w:val="A7F853E0"/>
    <w:lvl w:ilvl="0" w:tplc="3442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486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A07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B84B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D46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F69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A6B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4E74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BAE8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CDD7417"/>
    <w:multiLevelType w:val="hybridMultilevel"/>
    <w:tmpl w:val="F3221A2E"/>
    <w:lvl w:ilvl="0" w:tplc="B838E1D8">
      <w:start w:val="1"/>
      <w:numFmt w:val="decimal"/>
      <w:lvlText w:val="%1."/>
      <w:lvlJc w:val="left"/>
      <w:pPr>
        <w:ind w:left="709" w:hanging="360"/>
      </w:pPr>
    </w:lvl>
    <w:lvl w:ilvl="1" w:tplc="D60AE9EC">
      <w:start w:val="1"/>
      <w:numFmt w:val="lowerLetter"/>
      <w:lvlText w:val="%2."/>
      <w:lvlJc w:val="left"/>
      <w:pPr>
        <w:ind w:left="1429" w:hanging="360"/>
      </w:pPr>
    </w:lvl>
    <w:lvl w:ilvl="2" w:tplc="83DAA3E6">
      <w:start w:val="1"/>
      <w:numFmt w:val="lowerRoman"/>
      <w:lvlText w:val="%3."/>
      <w:lvlJc w:val="right"/>
      <w:pPr>
        <w:ind w:left="2149" w:hanging="180"/>
      </w:pPr>
    </w:lvl>
    <w:lvl w:ilvl="3" w:tplc="61567EDE">
      <w:start w:val="1"/>
      <w:numFmt w:val="decimal"/>
      <w:lvlText w:val="%4."/>
      <w:lvlJc w:val="left"/>
      <w:pPr>
        <w:ind w:left="2869" w:hanging="360"/>
      </w:pPr>
    </w:lvl>
    <w:lvl w:ilvl="4" w:tplc="73EA58D6">
      <w:start w:val="1"/>
      <w:numFmt w:val="lowerLetter"/>
      <w:lvlText w:val="%5."/>
      <w:lvlJc w:val="left"/>
      <w:pPr>
        <w:ind w:left="3589" w:hanging="360"/>
      </w:pPr>
    </w:lvl>
    <w:lvl w:ilvl="5" w:tplc="A0C41810">
      <w:start w:val="1"/>
      <w:numFmt w:val="lowerRoman"/>
      <w:lvlText w:val="%6."/>
      <w:lvlJc w:val="right"/>
      <w:pPr>
        <w:ind w:left="4309" w:hanging="180"/>
      </w:pPr>
    </w:lvl>
    <w:lvl w:ilvl="6" w:tplc="6C567C36">
      <w:start w:val="1"/>
      <w:numFmt w:val="decimal"/>
      <w:lvlText w:val="%7."/>
      <w:lvlJc w:val="left"/>
      <w:pPr>
        <w:ind w:left="5029" w:hanging="360"/>
      </w:pPr>
    </w:lvl>
    <w:lvl w:ilvl="7" w:tplc="8BBE872C">
      <w:start w:val="1"/>
      <w:numFmt w:val="lowerLetter"/>
      <w:lvlText w:val="%8."/>
      <w:lvlJc w:val="left"/>
      <w:pPr>
        <w:ind w:left="5749" w:hanging="360"/>
      </w:pPr>
    </w:lvl>
    <w:lvl w:ilvl="8" w:tplc="341EDF9A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DD531B3"/>
    <w:multiLevelType w:val="hybridMultilevel"/>
    <w:tmpl w:val="B51C9B6A"/>
    <w:lvl w:ilvl="0" w:tplc="C592218C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47BEAF1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18EA2EB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479815B4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DF80670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405EB4CE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BA9EF89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69088D2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54D2949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>
    <w:nsid w:val="4ECE78FE"/>
    <w:multiLevelType w:val="hybridMultilevel"/>
    <w:tmpl w:val="1706B520"/>
    <w:lvl w:ilvl="0" w:tplc="1576AE1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5BA68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62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C5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C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4B7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2B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A8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09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52F93"/>
    <w:multiLevelType w:val="hybridMultilevel"/>
    <w:tmpl w:val="BA68A392"/>
    <w:lvl w:ilvl="0" w:tplc="9FFAD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3BED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96C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C87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0217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C8F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54E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18F9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F68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B2017FA"/>
    <w:multiLevelType w:val="hybridMultilevel"/>
    <w:tmpl w:val="1CF4105C"/>
    <w:lvl w:ilvl="0" w:tplc="D5F48554">
      <w:start w:val="4"/>
      <w:numFmt w:val="decimal"/>
      <w:lvlText w:val="%1."/>
      <w:lvlJc w:val="left"/>
      <w:pPr>
        <w:ind w:left="720" w:hanging="360"/>
      </w:pPr>
    </w:lvl>
    <w:lvl w:ilvl="1" w:tplc="4E987E8C">
      <w:start w:val="1"/>
      <w:numFmt w:val="lowerLetter"/>
      <w:lvlText w:val="%2."/>
      <w:lvlJc w:val="left"/>
      <w:pPr>
        <w:ind w:left="1440" w:hanging="360"/>
      </w:pPr>
    </w:lvl>
    <w:lvl w:ilvl="2" w:tplc="26F852B2">
      <w:start w:val="1"/>
      <w:numFmt w:val="lowerRoman"/>
      <w:lvlText w:val="%3."/>
      <w:lvlJc w:val="right"/>
      <w:pPr>
        <w:ind w:left="2160" w:hanging="180"/>
      </w:pPr>
    </w:lvl>
    <w:lvl w:ilvl="3" w:tplc="D6FE72AC">
      <w:start w:val="1"/>
      <w:numFmt w:val="decimal"/>
      <w:lvlText w:val="%4."/>
      <w:lvlJc w:val="left"/>
      <w:pPr>
        <w:ind w:left="2880" w:hanging="360"/>
      </w:pPr>
    </w:lvl>
    <w:lvl w:ilvl="4" w:tplc="A9DCD5F6">
      <w:start w:val="1"/>
      <w:numFmt w:val="lowerLetter"/>
      <w:lvlText w:val="%5."/>
      <w:lvlJc w:val="left"/>
      <w:pPr>
        <w:ind w:left="3600" w:hanging="360"/>
      </w:pPr>
    </w:lvl>
    <w:lvl w:ilvl="5" w:tplc="C5E21E4C">
      <w:start w:val="1"/>
      <w:numFmt w:val="lowerRoman"/>
      <w:lvlText w:val="%6."/>
      <w:lvlJc w:val="right"/>
      <w:pPr>
        <w:ind w:left="4320" w:hanging="180"/>
      </w:pPr>
    </w:lvl>
    <w:lvl w:ilvl="6" w:tplc="A9468BA2">
      <w:start w:val="1"/>
      <w:numFmt w:val="decimal"/>
      <w:lvlText w:val="%7."/>
      <w:lvlJc w:val="left"/>
      <w:pPr>
        <w:ind w:left="5040" w:hanging="360"/>
      </w:pPr>
    </w:lvl>
    <w:lvl w:ilvl="7" w:tplc="509AAFEE">
      <w:start w:val="1"/>
      <w:numFmt w:val="lowerLetter"/>
      <w:lvlText w:val="%8."/>
      <w:lvlJc w:val="left"/>
      <w:pPr>
        <w:ind w:left="5760" w:hanging="360"/>
      </w:pPr>
    </w:lvl>
    <w:lvl w:ilvl="8" w:tplc="F1E0AD1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2640"/>
    <w:multiLevelType w:val="hybridMultilevel"/>
    <w:tmpl w:val="236C7040"/>
    <w:lvl w:ilvl="0" w:tplc="B420A62A">
      <w:start w:val="1"/>
      <w:numFmt w:val="decimal"/>
      <w:lvlText w:val="%1."/>
      <w:lvlJc w:val="left"/>
      <w:pPr>
        <w:ind w:left="944" w:hanging="360"/>
      </w:pPr>
    </w:lvl>
    <w:lvl w:ilvl="1" w:tplc="05D63F6E">
      <w:start w:val="1"/>
      <w:numFmt w:val="lowerLetter"/>
      <w:lvlText w:val="%2."/>
      <w:lvlJc w:val="left"/>
      <w:pPr>
        <w:ind w:left="1664" w:hanging="360"/>
      </w:pPr>
    </w:lvl>
    <w:lvl w:ilvl="2" w:tplc="C5587A50">
      <w:start w:val="1"/>
      <w:numFmt w:val="lowerRoman"/>
      <w:lvlText w:val="%3."/>
      <w:lvlJc w:val="right"/>
      <w:pPr>
        <w:ind w:left="2384" w:hanging="180"/>
      </w:pPr>
    </w:lvl>
    <w:lvl w:ilvl="3" w:tplc="D97E3754">
      <w:start w:val="1"/>
      <w:numFmt w:val="decimal"/>
      <w:lvlText w:val="%4."/>
      <w:lvlJc w:val="left"/>
      <w:pPr>
        <w:ind w:left="3104" w:hanging="360"/>
      </w:pPr>
    </w:lvl>
    <w:lvl w:ilvl="4" w:tplc="E7CC0BBA">
      <w:start w:val="1"/>
      <w:numFmt w:val="lowerLetter"/>
      <w:lvlText w:val="%5."/>
      <w:lvlJc w:val="left"/>
      <w:pPr>
        <w:ind w:left="3824" w:hanging="360"/>
      </w:pPr>
    </w:lvl>
    <w:lvl w:ilvl="5" w:tplc="4DF89FF6">
      <w:start w:val="1"/>
      <w:numFmt w:val="lowerRoman"/>
      <w:lvlText w:val="%6."/>
      <w:lvlJc w:val="right"/>
      <w:pPr>
        <w:ind w:left="4544" w:hanging="180"/>
      </w:pPr>
    </w:lvl>
    <w:lvl w:ilvl="6" w:tplc="4F02592A">
      <w:start w:val="1"/>
      <w:numFmt w:val="decimal"/>
      <w:lvlText w:val="%7."/>
      <w:lvlJc w:val="left"/>
      <w:pPr>
        <w:ind w:left="5264" w:hanging="360"/>
      </w:pPr>
    </w:lvl>
    <w:lvl w:ilvl="7" w:tplc="315CE0C4">
      <w:start w:val="1"/>
      <w:numFmt w:val="lowerLetter"/>
      <w:lvlText w:val="%8."/>
      <w:lvlJc w:val="left"/>
      <w:pPr>
        <w:ind w:left="5984" w:hanging="360"/>
      </w:pPr>
    </w:lvl>
    <w:lvl w:ilvl="8" w:tplc="56461816">
      <w:start w:val="1"/>
      <w:numFmt w:val="lowerRoman"/>
      <w:lvlText w:val="%9."/>
      <w:lvlJc w:val="right"/>
      <w:pPr>
        <w:ind w:left="6704" w:hanging="180"/>
      </w:pPr>
    </w:lvl>
  </w:abstractNum>
  <w:abstractNum w:abstractNumId="26">
    <w:nsid w:val="63FA3050"/>
    <w:multiLevelType w:val="hybridMultilevel"/>
    <w:tmpl w:val="650AA66C"/>
    <w:lvl w:ilvl="0" w:tplc="F860FD60">
      <w:start w:val="1"/>
      <w:numFmt w:val="decimal"/>
      <w:lvlText w:val="%1."/>
      <w:lvlJc w:val="left"/>
      <w:pPr>
        <w:ind w:left="1417" w:hanging="360"/>
      </w:pPr>
    </w:lvl>
    <w:lvl w:ilvl="1" w:tplc="DA160A3C">
      <w:start w:val="1"/>
      <w:numFmt w:val="lowerLetter"/>
      <w:lvlText w:val="%2."/>
      <w:lvlJc w:val="left"/>
      <w:pPr>
        <w:ind w:left="2149" w:hanging="360"/>
      </w:pPr>
    </w:lvl>
    <w:lvl w:ilvl="2" w:tplc="F498F590">
      <w:start w:val="1"/>
      <w:numFmt w:val="lowerRoman"/>
      <w:lvlText w:val="%3."/>
      <w:lvlJc w:val="right"/>
      <w:pPr>
        <w:ind w:left="2869" w:hanging="180"/>
      </w:pPr>
    </w:lvl>
    <w:lvl w:ilvl="3" w:tplc="5420E60A">
      <w:start w:val="1"/>
      <w:numFmt w:val="decimal"/>
      <w:lvlText w:val="%4."/>
      <w:lvlJc w:val="left"/>
      <w:pPr>
        <w:ind w:left="3589" w:hanging="360"/>
      </w:pPr>
    </w:lvl>
    <w:lvl w:ilvl="4" w:tplc="A3F8DA86">
      <w:start w:val="1"/>
      <w:numFmt w:val="lowerLetter"/>
      <w:lvlText w:val="%5."/>
      <w:lvlJc w:val="left"/>
      <w:pPr>
        <w:ind w:left="4309" w:hanging="360"/>
      </w:pPr>
    </w:lvl>
    <w:lvl w:ilvl="5" w:tplc="E9366952">
      <w:start w:val="1"/>
      <w:numFmt w:val="lowerRoman"/>
      <w:lvlText w:val="%6."/>
      <w:lvlJc w:val="right"/>
      <w:pPr>
        <w:ind w:left="5029" w:hanging="180"/>
      </w:pPr>
    </w:lvl>
    <w:lvl w:ilvl="6" w:tplc="C9D2FC12">
      <w:start w:val="1"/>
      <w:numFmt w:val="decimal"/>
      <w:lvlText w:val="%7."/>
      <w:lvlJc w:val="left"/>
      <w:pPr>
        <w:ind w:left="5749" w:hanging="360"/>
      </w:pPr>
    </w:lvl>
    <w:lvl w:ilvl="7" w:tplc="D08AD30E">
      <w:start w:val="1"/>
      <w:numFmt w:val="lowerLetter"/>
      <w:lvlText w:val="%8."/>
      <w:lvlJc w:val="left"/>
      <w:pPr>
        <w:ind w:left="6469" w:hanging="360"/>
      </w:pPr>
    </w:lvl>
    <w:lvl w:ilvl="8" w:tplc="5D88B76A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D34F4"/>
    <w:multiLevelType w:val="hybridMultilevel"/>
    <w:tmpl w:val="8960AB54"/>
    <w:lvl w:ilvl="0" w:tplc="3224FAA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/>
      </w:rPr>
    </w:lvl>
    <w:lvl w:ilvl="1" w:tplc="60446A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8BB8B1B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48170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D3A610E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FD68295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CEB81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F9F0F31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632C002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8D914E7"/>
    <w:multiLevelType w:val="hybridMultilevel"/>
    <w:tmpl w:val="192AB810"/>
    <w:lvl w:ilvl="0" w:tplc="B162B2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AB48B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B3ECF09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D2CFB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80687DD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2610B3B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9407A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6D76A38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6AACB93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B9B5908"/>
    <w:multiLevelType w:val="multilevel"/>
    <w:tmpl w:val="C4E4DD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77B80E8B"/>
    <w:multiLevelType w:val="hybridMultilevel"/>
    <w:tmpl w:val="398AE03A"/>
    <w:lvl w:ilvl="0" w:tplc="91DC4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0961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25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C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CD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C5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EB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2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66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E4509"/>
    <w:multiLevelType w:val="hybridMultilevel"/>
    <w:tmpl w:val="5A8C0BB4"/>
    <w:lvl w:ilvl="0" w:tplc="3F1455A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2F49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67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28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B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63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0D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EC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64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40378"/>
    <w:multiLevelType w:val="hybridMultilevel"/>
    <w:tmpl w:val="7C5EB404"/>
    <w:lvl w:ilvl="0" w:tplc="A1967822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0E32D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3A0B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1E5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826C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B8B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C227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F67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C82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1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lvl w:ilvl="0" w:tplc="35988F5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/>
        </w:rPr>
      </w:lvl>
    </w:lvlOverride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16"/>
  </w:num>
  <w:num w:numId="14">
    <w:abstractNumId w:val="16"/>
    <w:lvlOverride w:ilvl="0">
      <w:startOverride w:val="6"/>
    </w:lvlOverride>
  </w:num>
  <w:num w:numId="15">
    <w:abstractNumId w:val="4"/>
  </w:num>
  <w:num w:numId="16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18"/>
  </w:num>
  <w:num w:numId="33">
    <w:abstractNumId w:val="28"/>
  </w:num>
  <w:num w:numId="34">
    <w:abstractNumId w:val="27"/>
  </w:num>
  <w:num w:numId="35">
    <w:abstractNumId w:val="7"/>
  </w:num>
  <w:num w:numId="36">
    <w:abstractNumId w:val="9"/>
  </w:num>
  <w:num w:numId="37">
    <w:abstractNumId w:val="24"/>
  </w:num>
  <w:num w:numId="38">
    <w:abstractNumId w:val="5"/>
  </w:num>
  <w:num w:numId="39">
    <w:abstractNumId w:val="29"/>
  </w:num>
  <w:num w:numId="40">
    <w:abstractNumId w:val="6"/>
  </w:num>
  <w:num w:numId="41">
    <w:abstractNumId w:val="25"/>
  </w:num>
  <w:num w:numId="42">
    <w:abstractNumId w:val="21"/>
  </w:num>
  <w:num w:numId="43">
    <w:abstractNumId w:val="15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F1"/>
    <w:rsid w:val="0057268D"/>
    <w:rsid w:val="00B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outlineLvl w:val="1"/>
    </w:pPr>
    <w:rPr>
      <w:sz w:val="32"/>
    </w:rPr>
  </w:style>
  <w:style w:type="paragraph" w:styleId="3">
    <w:name w:val="heading 3"/>
    <w:basedOn w:val="a"/>
    <w:next w:val="a"/>
    <w:link w:val="30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jc w:val="right"/>
      <w:outlineLvl w:val="3"/>
    </w:pPr>
    <w:rPr>
      <w:sz w:val="32"/>
    </w:rPr>
  </w:style>
  <w:style w:type="paragraph" w:styleId="5">
    <w:name w:val="heading 5"/>
    <w:basedOn w:val="a"/>
    <w:next w:val="a"/>
    <w:link w:val="50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jc w:val="right"/>
      <w:outlineLvl w:val="4"/>
    </w:pPr>
    <w:rPr>
      <w:b/>
      <w:bCs/>
      <w:sz w:val="40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10">
    <w:name w:val="Заголовок 1 Знак"/>
    <w:link w:val="1"/>
    <w:rPr>
      <w:sz w:val="32"/>
      <w:lang w:val="ru-RU" w:eastAsia="ru-RU" w:bidi="ar-SA"/>
    </w:rPr>
  </w:style>
  <w:style w:type="character" w:customStyle="1" w:styleId="20">
    <w:name w:val="Заголовок 2 Знак"/>
    <w:link w:val="2"/>
    <w:rPr>
      <w:sz w:val="32"/>
      <w:lang w:val="ru-RU" w:eastAsia="ru-RU" w:bidi="ar-SA"/>
    </w:rPr>
  </w:style>
  <w:style w:type="character" w:customStyle="1" w:styleId="30">
    <w:name w:val="Заголовок 3 Знак"/>
    <w:link w:val="3"/>
    <w:rPr>
      <w:b/>
      <w:bCs/>
      <w:sz w:val="40"/>
      <w:lang w:val="ru-RU" w:eastAsia="ru-RU" w:bidi="ar-SA"/>
    </w:rPr>
  </w:style>
  <w:style w:type="character" w:customStyle="1" w:styleId="40">
    <w:name w:val="Заголовок 4 Знак"/>
    <w:link w:val="4"/>
    <w:rPr>
      <w:sz w:val="32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sz w:val="40"/>
      <w:lang w:val="ru-RU" w:eastAsia="ru-RU" w:bidi="ar-SA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Arial" w:hAnsi="Arial"/>
    </w:rPr>
  </w:style>
  <w:style w:type="character" w:customStyle="1" w:styleId="ac">
    <w:name w:val="Верхний колонтитул Знак"/>
    <w:link w:val="ab"/>
    <w:semiHidden/>
    <w:rPr>
      <w:lang w:val="ru-RU" w:eastAsia="ru-RU" w:bidi="ar-SA"/>
    </w:rPr>
  </w:style>
  <w:style w:type="character" w:customStyle="1" w:styleId="ae">
    <w:name w:val="Нижний колонтитул Знак"/>
    <w:link w:val="ad"/>
    <w:rPr>
      <w:lang w:val="ru-RU" w:eastAsia="ru-RU" w:bidi="ar-SA"/>
    </w:rPr>
  </w:style>
  <w:style w:type="character" w:customStyle="1" w:styleId="a6">
    <w:name w:val="Название Знак"/>
    <w:link w:val="a5"/>
    <w:rPr>
      <w:b/>
      <w:bCs/>
      <w:sz w:val="26"/>
      <w:szCs w:val="26"/>
      <w:lang w:val="ru-RU" w:eastAsia="ru-RU" w:bidi="ar-SA"/>
    </w:rPr>
  </w:style>
  <w:style w:type="character" w:customStyle="1" w:styleId="afb">
    <w:name w:val="Основной текст Знак"/>
    <w:link w:val="afc"/>
    <w:rPr>
      <w:sz w:val="24"/>
      <w:szCs w:val="24"/>
      <w:lang w:val="ru-RU" w:eastAsia="ru-RU" w:bidi="ar-SA"/>
    </w:rPr>
  </w:style>
  <w:style w:type="paragraph" w:styleId="afc">
    <w:name w:val="Body Text"/>
    <w:basedOn w:val="a"/>
    <w:link w:val="afb"/>
    <w:pPr>
      <w:spacing w:after="120"/>
    </w:pPr>
    <w:rPr>
      <w:sz w:val="24"/>
      <w:szCs w:val="24"/>
    </w:rPr>
  </w:style>
  <w:style w:type="character" w:customStyle="1" w:styleId="afd">
    <w:name w:val="Основной текст с отступом Знак"/>
    <w:link w:val="af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pPr>
      <w:spacing w:after="120"/>
      <w:ind w:left="283"/>
    </w:pPr>
    <w:rPr>
      <w:sz w:val="24"/>
      <w:szCs w:val="24"/>
    </w:rPr>
  </w:style>
  <w:style w:type="character" w:customStyle="1" w:styleId="24">
    <w:name w:val="Основной текст 2 Знак"/>
    <w:link w:val="25"/>
    <w:rPr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pPr>
      <w:spacing w:after="120" w:line="480" w:lineRule="auto"/>
    </w:pPr>
    <w:rPr>
      <w:sz w:val="24"/>
      <w:szCs w:val="24"/>
    </w:rPr>
  </w:style>
  <w:style w:type="character" w:customStyle="1" w:styleId="32">
    <w:name w:val="Основной текст 3 Знак"/>
    <w:link w:val="33"/>
    <w:rPr>
      <w:b/>
      <w:sz w:val="32"/>
      <w:szCs w:val="32"/>
      <w:lang w:val="ru-RU" w:eastAsia="ru-RU" w:bidi="ar-SA"/>
    </w:rPr>
  </w:style>
  <w:style w:type="paragraph" w:styleId="33">
    <w:name w:val="Body Text 3"/>
    <w:basedOn w:val="a"/>
    <w:link w:val="32"/>
    <w:pPr>
      <w:jc w:val="center"/>
    </w:pPr>
    <w:rPr>
      <w:b/>
      <w:sz w:val="32"/>
      <w:szCs w:val="32"/>
    </w:r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</w:style>
  <w:style w:type="paragraph" w:customStyle="1" w:styleId="p9">
    <w:name w:val="p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</w:rPr>
  </w:style>
  <w:style w:type="table" w:customStyle="1" w:styleId="12">
    <w:name w:val="Сетка таблицы1"/>
    <w:basedOn w:val="a1"/>
    <w:next w:val="af0"/>
    <w:rPr>
      <w:rFonts w:ascii="Calibri" w:eastAsia="Calibri" w:hAnsi="Calibri"/>
      <w:sz w:val="22"/>
      <w:szCs w:val="22"/>
      <w:lang w:eastAsia="en-US"/>
    </w:rPr>
    <w:tblPr/>
  </w:style>
  <w:style w:type="character" w:customStyle="1" w:styleId="13">
    <w:name w:val="Заголовок №1_"/>
    <w:link w:val="14"/>
    <w:rPr>
      <w:spacing w:val="1"/>
      <w:sz w:val="26"/>
      <w:szCs w:val="26"/>
      <w:lang w:bidi="ar-SA"/>
    </w:rPr>
  </w:style>
  <w:style w:type="character" w:customStyle="1" w:styleId="aff1">
    <w:name w:val="Основной текст_"/>
    <w:link w:val="15"/>
    <w:rPr>
      <w:sz w:val="26"/>
      <w:szCs w:val="26"/>
      <w:lang w:bidi="ar-SA"/>
    </w:rPr>
  </w:style>
  <w:style w:type="character" w:customStyle="1" w:styleId="aff2">
    <w:name w:val="Основной текст + Полужирный"/>
    <w:rPr>
      <w:b/>
      <w:bCs/>
      <w:spacing w:val="1"/>
      <w:sz w:val="26"/>
      <w:szCs w:val="26"/>
      <w:lang w:bidi="ar-SA"/>
    </w:rPr>
  </w:style>
  <w:style w:type="character" w:customStyle="1" w:styleId="3pt">
    <w:name w:val="Основной текст + Интервал 3 pt"/>
    <w:rPr>
      <w:spacing w:val="73"/>
      <w:sz w:val="26"/>
      <w:szCs w:val="26"/>
      <w:lang w:bidi="ar-SA"/>
    </w:rPr>
  </w:style>
  <w:style w:type="character" w:customStyle="1" w:styleId="16">
    <w:name w:val="Заголовок №1 + Не полужирный"/>
    <w:rPr>
      <w:b/>
      <w:bCs/>
      <w:spacing w:val="1"/>
      <w:sz w:val="26"/>
      <w:szCs w:val="26"/>
      <w:lang w:bidi="ar-SA"/>
    </w:rPr>
  </w:style>
  <w:style w:type="character" w:customStyle="1" w:styleId="52">
    <w:name w:val="Основной текст (5)_"/>
    <w:link w:val="53"/>
    <w:rPr>
      <w:spacing w:val="1"/>
      <w:sz w:val="26"/>
      <w:szCs w:val="26"/>
      <w:lang w:bidi="ar-SA"/>
    </w:rPr>
  </w:style>
  <w:style w:type="character" w:customStyle="1" w:styleId="42">
    <w:name w:val="Основной текст (4)_"/>
    <w:link w:val="43"/>
    <w:rPr>
      <w:sz w:val="22"/>
      <w:szCs w:val="22"/>
      <w:lang w:bidi="ar-SA"/>
    </w:rPr>
  </w:style>
  <w:style w:type="character" w:customStyle="1" w:styleId="35">
    <w:name w:val="Основной текст (3)_"/>
    <w:link w:val="36"/>
    <w:rPr>
      <w:sz w:val="22"/>
      <w:szCs w:val="22"/>
      <w:lang w:bidi="ar-SA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line="317" w:lineRule="exact"/>
      <w:ind w:firstLine="480"/>
      <w:outlineLvl w:val="0"/>
    </w:pPr>
    <w:rPr>
      <w:spacing w:val="1"/>
      <w:sz w:val="26"/>
      <w:szCs w:val="26"/>
      <w:lang w:val="en-US" w:eastAsia="en-US"/>
    </w:rPr>
  </w:style>
  <w:style w:type="paragraph" w:customStyle="1" w:styleId="15">
    <w:name w:val="Основной текст1"/>
    <w:basedOn w:val="a"/>
    <w:link w:val="aff1"/>
    <w:pPr>
      <w:shd w:val="clear" w:color="FFFFFF" w:fill="FFFFFF"/>
      <w:spacing w:line="317" w:lineRule="exact"/>
    </w:pPr>
    <w:rPr>
      <w:sz w:val="26"/>
      <w:szCs w:val="26"/>
      <w:lang w:val="en-US" w:eastAsia="en-US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before="660" w:line="317" w:lineRule="exact"/>
    </w:pPr>
    <w:rPr>
      <w:spacing w:val="1"/>
      <w:sz w:val="26"/>
      <w:szCs w:val="26"/>
      <w:lang w:val="en-US" w:eastAsia="en-US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line="240" w:lineRule="atLeast"/>
    </w:pPr>
    <w:rPr>
      <w:sz w:val="22"/>
      <w:szCs w:val="22"/>
      <w:lang w:val="en-US" w:eastAsia="en-US"/>
    </w:rPr>
  </w:style>
  <w:style w:type="paragraph" w:customStyle="1" w:styleId="36">
    <w:name w:val="Основной текст (3)"/>
    <w:basedOn w:val="a"/>
    <w:link w:val="35"/>
    <w:pPr>
      <w:shd w:val="clear" w:color="FFFFFF" w:fill="FFFFFF"/>
      <w:spacing w:line="240" w:lineRule="atLeast"/>
    </w:pPr>
    <w:rPr>
      <w:sz w:val="22"/>
      <w:szCs w:val="22"/>
      <w:lang w:val="en-US" w:eastAsia="en-US"/>
    </w:rPr>
  </w:style>
  <w:style w:type="character" w:styleId="aff3">
    <w:name w:val="Emphasis"/>
    <w:rPr>
      <w:i/>
      <w:iCs/>
    </w:rPr>
  </w:style>
  <w:style w:type="table" w:customStyle="1" w:styleId="210">
    <w:name w:val="Сетка таблицы21"/>
    <w:basedOn w:val="a1"/>
    <w:next w:val="af0"/>
    <w:rPr>
      <w:rFonts w:ascii="Calibri" w:eastAsia="Calibri" w:hAnsi="Calibri"/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lia-sporta.ru/glavnaia/vidy-sporta/ku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do-belgoro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d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6298</Words>
  <Characters>35901</Characters>
  <Application>Microsoft Office Word</Application>
  <DocSecurity>0</DocSecurity>
  <Lines>299</Lines>
  <Paragraphs>84</Paragraphs>
  <ScaleCrop>false</ScaleCrop>
  <Company/>
  <LinksUpToDate>false</LinksUpToDate>
  <CharactersWithSpaces>42115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2021-12-02T08:12:00Z</dcterms:created>
  <dcterms:modified xsi:type="dcterms:W3CDTF">2021-12-02T08:13:00Z</dcterms:modified>
</cp:coreProperties>
</file>